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807"/>
        <w:rPr>
          <w:rFonts w:ascii="Times New Roman"/>
          <w:sz w:val="20"/>
        </w:rPr>
      </w:pPr>
    </w:p>
    <w:p>
      <w:pPr>
        <w:pStyle w:val="2"/>
        <w:spacing w:before="11"/>
        <w:rPr>
          <w:b/>
          <w:sz w:val="18"/>
        </w:rPr>
      </w:pPr>
    </w:p>
    <w:p>
      <w:pPr>
        <w:pStyle w:val="2"/>
        <w:spacing w:before="11"/>
        <w:rPr>
          <w:b/>
          <w:sz w:val="18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181610</wp:posOffset>
                </wp:positionV>
                <wp:extent cx="5397500" cy="0"/>
                <wp:effectExtent l="0" t="0" r="0" b="0"/>
                <wp:wrapTopAndBottom/>
                <wp:docPr id="9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ln w="198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85.05pt;margin-top:14.3pt;height:0pt;width:42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Ho+3DVAAAACgEAAA8AAAAAAAAAAQAgAAAAIgAAAGRycy9kb3ducmV2Lnht&#10;bFBLAQIUABQAAAAIAIdO4kCzbBuHwwEAAI0DAAAOAAAAAAAAAAEAIAAAACQBAABkcnMvZTJvRG9j&#10;LnhtbFBLBQYAAAAABgAGAFkBAABZBQAAAAA=&#10;">
                <v:fill on="f" focussize="0,0"/>
                <v:stroke weight="1.5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after="19"/>
        <w:ind w:left="2309" w:right="2336" w:firstLine="0"/>
        <w:jc w:val="center"/>
        <w:rPr>
          <w:b/>
          <w:sz w:val="24"/>
        </w:rPr>
      </w:pPr>
      <w:r>
        <w:rPr>
          <w:b/>
          <w:sz w:val="24"/>
        </w:rPr>
        <w:t>REQUERIMENTO DE CÓPIA DE PROCESSO</w:t>
      </w:r>
    </w:p>
    <w:p>
      <w:pPr>
        <w:pStyle w:val="2"/>
        <w:spacing w:line="32" w:lineRule="exact"/>
        <w:ind w:left="105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5398135" cy="20320"/>
                <wp:effectExtent l="0" t="0" r="0" b="0"/>
                <wp:docPr id="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135" cy="20320"/>
                          <a:chOff x="0" y="0"/>
                          <a:chExt cx="8501" cy="32"/>
                        </a:xfrm>
                      </wpg:grpSpPr>
                      <wps:wsp>
                        <wps:cNvPr id="7" name="Linha 4"/>
                        <wps:cNvCnPr/>
                        <wps:spPr>
                          <a:xfrm>
                            <a:off x="0" y="16"/>
                            <a:ext cx="8501" cy="0"/>
                          </a:xfrm>
                          <a:prstGeom prst="line">
                            <a:avLst/>
                          </a:prstGeom>
                          <a:ln w="1981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1.6pt;width:425.05pt;" coordsize="8501,32" o:gfxdata="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UPg1z1AAAAAMB&#10;AAAPAAAAAAAAAAEAIAAAACIAAABkcnMvZG93bnJldi54bWxQSwECFAAUAAAACACHTuJA6JT9Yh8C&#10;AACxBAAADgAAAAAAAAABACAAAAAjAQAAZHJzL2Uyb0RvYy54bWxQSwUGAAAAAAYABgBZAQAAtAUA&#10;AAAA&#10;">
                <o:lock v:ext="edit" aspectratio="f"/>
                <v:line id="Linha 4" o:spid="_x0000_s1026" o:spt="20" style="position:absolute;left:0;top:16;height:0;width:8501;" filled="f" stroked="t" coordsize="21600,21600" o:gfxdata="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tsb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1"/>
        <w:rPr>
          <w:b/>
          <w:sz w:val="32"/>
        </w:rPr>
      </w:pPr>
    </w:p>
    <w:p>
      <w:pPr>
        <w:pStyle w:val="2"/>
        <w:tabs>
          <w:tab w:val="left" w:pos="4542"/>
          <w:tab w:val="left" w:pos="5766"/>
          <w:tab w:val="left" w:pos="8514"/>
          <w:tab w:val="left" w:pos="8555"/>
        </w:tabs>
        <w:spacing w:line="360" w:lineRule="auto"/>
        <w:ind w:left="123" w:right="15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 do</w:t>
      </w:r>
      <w:r>
        <w:rPr>
          <w:spacing w:val="-5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>Telefone(s)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solicito cópia do processo</w:t>
      </w:r>
      <w:r>
        <w:rPr>
          <w:spacing w:val="-8"/>
        </w:rPr>
        <w:t xml:space="preserve"> </w:t>
      </w:r>
      <w:r>
        <w:t>nº</w:t>
      </w:r>
    </w:p>
    <w:p>
      <w:pPr>
        <w:pStyle w:val="2"/>
        <w:tabs>
          <w:tab w:val="left" w:pos="3299"/>
          <w:tab w:val="left" w:pos="8676"/>
        </w:tabs>
        <w:spacing w:before="1"/>
        <w:ind w:left="123"/>
        <w:rPr>
          <w:rFonts w:ascii="Times New Roman"/>
        </w:rPr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em nome da</w:t>
      </w:r>
      <w:r>
        <w:rPr>
          <w:spacing w:val="31"/>
        </w:rPr>
        <w:t xml:space="preserve"> </w:t>
      </w:r>
      <w:r>
        <w:t>empresa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2"/>
        <w:tabs>
          <w:tab w:val="left" w:pos="6145"/>
        </w:tabs>
        <w:spacing w:before="135"/>
        <w:ind w:left="123"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constando as folhas de</w:t>
      </w:r>
      <w:r>
        <w:rPr>
          <w:spacing w:val="23"/>
        </w:rPr>
        <w:t xml:space="preserve"> </w:t>
      </w:r>
      <w:r>
        <w:t>nº</w:t>
      </w:r>
    </w:p>
    <w:p>
      <w:pPr>
        <w:pStyle w:val="2"/>
        <w:tabs>
          <w:tab w:val="left" w:pos="1159"/>
          <w:tab w:val="left" w:pos="2451"/>
          <w:tab w:val="left" w:pos="8674"/>
        </w:tabs>
        <w:spacing w:before="132"/>
        <w:ind w:left="123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/>
          <w:lang w:val="pt-BR"/>
        </w:rP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para a ﬁnalidade 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2"/>
        <w:tabs>
          <w:tab w:val="left" w:pos="8555"/>
        </w:tabs>
        <w:spacing w:before="135" w:line="360" w:lineRule="auto"/>
        <w:ind w:left="123" w:right="152" w:hanging="1"/>
        <w:jc w:val="both"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assumindo a obrigação de não utilizar as informações colhidas para ﬁns comerciais, assim como de citar as </w:t>
      </w:r>
      <w:r>
        <w:rPr>
          <w:spacing w:val="-3"/>
        </w:rPr>
        <w:t xml:space="preserve">fontes, </w:t>
      </w:r>
      <w:r>
        <w:t>caso, por qualquer meio, venha a divulgar os aludidos dados, sob as penas das Leis Civil, Penal, de Distrito Autoral e de Propriedade Industrial, em atendimento ao disposto no art.2º, § 1º da Lei nº 10.650, de 16 de abril de</w:t>
      </w:r>
      <w:r>
        <w:rPr>
          <w:spacing w:val="-7"/>
        </w:rPr>
        <w:t xml:space="preserve"> </w:t>
      </w:r>
      <w:r>
        <w:t>2003.</w:t>
      </w:r>
    </w:p>
    <w:p>
      <w:pPr>
        <w:spacing w:before="2"/>
        <w:ind w:left="123" w:right="0" w:firstLine="0"/>
        <w:jc w:val="both"/>
        <w:rPr>
          <w:b/>
          <w:sz w:val="22"/>
        </w:rPr>
      </w:pPr>
    </w:p>
    <w:p>
      <w:pPr>
        <w:spacing w:before="2"/>
        <w:ind w:left="123" w:right="0" w:firstLine="0"/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ATENÇÃO: </w:t>
      </w:r>
      <w:r>
        <w:rPr>
          <w:b/>
          <w:sz w:val="22"/>
          <w:lang w:val="pt-BR"/>
        </w:rPr>
        <w:t>Somente serão fornecidas as cópias solicitadas, após o pagamento do Documento de Arrecadação Municipal - DAM</w:t>
      </w:r>
      <w:r>
        <w:rPr>
          <w:b/>
          <w:sz w:val="22"/>
        </w:rPr>
        <w:t>.</w:t>
      </w:r>
    </w:p>
    <w:p>
      <w:pPr>
        <w:pStyle w:val="2"/>
        <w:rPr>
          <w:b/>
        </w:rPr>
      </w:pPr>
    </w:p>
    <w:p>
      <w:pPr>
        <w:pStyle w:val="2"/>
        <w:ind w:left="123"/>
        <w:jc w:val="both"/>
        <w:rPr>
          <w:b/>
          <w:bCs/>
        </w:rPr>
      </w:pPr>
    </w:p>
    <w:p>
      <w:pPr>
        <w:pStyle w:val="2"/>
        <w:ind w:left="123"/>
        <w:jc w:val="both"/>
        <w:rPr>
          <w:b/>
          <w:bCs/>
        </w:rPr>
      </w:pPr>
    </w:p>
    <w:p>
      <w:pPr>
        <w:pStyle w:val="2"/>
        <w:ind w:left="123"/>
        <w:jc w:val="both"/>
        <w:rPr>
          <w:b/>
          <w:bCs/>
        </w:rPr>
      </w:pPr>
      <w:r>
        <w:rPr>
          <w:b/>
          <w:bCs/>
        </w:rPr>
        <w:t>Retirada:</w:t>
      </w:r>
    </w:p>
    <w:p>
      <w:pPr>
        <w:pStyle w:val="2"/>
        <w:rPr>
          <w:b/>
        </w:rPr>
      </w:pPr>
    </w:p>
    <w:p>
      <w:pPr>
        <w:pStyle w:val="2"/>
        <w:spacing w:before="1"/>
        <w:ind w:right="583"/>
        <w:jc w:val="right"/>
      </w:pPr>
      <w:r>
        <w:rPr>
          <w:lang w:val="pt-BR"/>
        </w:rPr>
        <w:t>Santa Maria de Jetibá</w:t>
      </w:r>
      <w:r>
        <w:t xml:space="preserve">/ES. </w:t>
      </w:r>
      <w:r>
        <w:rPr>
          <w:u w:val="single"/>
        </w:rPr>
        <w:t xml:space="preserve">         </w:t>
      </w:r>
      <w:r>
        <w:rPr>
          <w:spacing w:val="38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lang w:val="pt-BR"/>
        </w:rPr>
        <w:t>___</w:t>
      </w: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_____________________________________________</w:t>
      </w:r>
    </w:p>
    <w:p>
      <w:pPr>
        <w:pStyle w:val="2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Requerente</w:t>
      </w:r>
    </w:p>
    <w:sectPr>
      <w:headerReference r:id="rId3" w:type="default"/>
      <w:type w:val="continuous"/>
      <w:pgSz w:w="11900" w:h="16840"/>
      <w:pgMar w:top="780" w:right="154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pt-BR"/>
      </w:rPr>
      <w:drawing>
        <wp:inline distT="0" distB="0" distL="114300" distR="114300">
          <wp:extent cx="5759450" cy="1343025"/>
          <wp:effectExtent l="0" t="0" r="12700" b="9525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A10EA"/>
    <w:rsid w:val="2FEF625F"/>
    <w:rsid w:val="36A40D52"/>
    <w:rsid w:val="650143A6"/>
    <w:rsid w:val="78042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2018-12-03T12:18:00Z</dcterms:created>
  <dc:creator>graciele.venturoti</dc:creator>
  <cp:lastModifiedBy>julielzabetzel</cp:lastModifiedBy>
  <dcterms:modified xsi:type="dcterms:W3CDTF">2019-01-16T18:35:03Z</dcterms:modified>
  <dc:title>OK FORMULÁRIO DE CÓPIAS DE PROCESSOS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2018-12-03T00:00:00Z</vt:filetime>
  </property>
  <property fmtid="{D5CDD505-2E9C-101B-9397-08002B2CF9AE}" pid="5" name="KSOProductBuildVer">
    <vt:lpwstr>1046-10.2.0.6080</vt:lpwstr>
  </property>
</Properties>
</file>