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360" w:lineRule="auto"/>
        <w:ind w:left="222" w:leftChars="0" w:right="120" w:rightChars="0" w:hanging="2" w:firstLineChars="0"/>
        <w:jc w:val="center"/>
        <w:rPr>
          <w:rFonts w:hint="default" w:ascii="Arial" w:hAnsi="Arial" w:cs="Arial"/>
          <w:b/>
          <w:sz w:val="22"/>
          <w:szCs w:val="22"/>
        </w:rPr>
      </w:pPr>
    </w:p>
    <w:p>
      <w:pPr>
        <w:spacing w:before="0" w:line="360" w:lineRule="auto"/>
        <w:ind w:left="222" w:leftChars="0" w:right="120" w:rightChars="0" w:hanging="2" w:firstLineChars="0"/>
        <w:jc w:val="center"/>
        <w:rPr>
          <w:rFonts w:hint="default" w:ascii="Arial" w:hAnsi="Arial" w:cs="Arial"/>
          <w:b/>
          <w:sz w:val="22"/>
          <w:szCs w:val="22"/>
        </w:rPr>
      </w:pPr>
      <w:r>
        <w:rPr>
          <w:rFonts w:hint="default" w:ascii="Arial" w:hAnsi="Arial" w:cs="Arial"/>
          <w:b/>
          <w:sz w:val="22"/>
          <w:szCs w:val="22"/>
        </w:rPr>
        <w:t>FORMULÁRIO DE ENQUADRAMENTO</w:t>
      </w:r>
      <w:bookmarkStart w:id="0" w:name="DECRETO MUNICIPAL Nº. 3721/2014 E ALTERA"/>
      <w:bookmarkEnd w:id="0"/>
    </w:p>
    <w:p>
      <w:pPr>
        <w:jc w:val="center"/>
        <w:rPr>
          <w:rFonts w:hint="default" w:ascii="Arial" w:hAnsi="Arial" w:cs="Arial"/>
          <w:b/>
          <w:w w:val="90"/>
          <w:sz w:val="24"/>
          <w:szCs w:val="24"/>
        </w:rPr>
      </w:pPr>
    </w:p>
    <w:p>
      <w:pPr>
        <w:spacing w:line="360" w:lineRule="auto"/>
        <w:jc w:val="both"/>
        <w:rPr>
          <w:rFonts w:ascii="Times New Roman" w:hAnsi="Times New Roman"/>
          <w:u w:val="single"/>
        </w:rPr>
      </w:pPr>
      <w:r>
        <w:rPr>
          <w:w w:val="95"/>
        </w:rPr>
        <w:t>REQUERENTE:</w:t>
      </w:r>
      <w:bookmarkStart w:id="1" w:name="CNPJ / CPF : _________________________ L"/>
      <w:bookmarkEnd w:id="1"/>
      <w:r>
        <w:rPr>
          <w:w w:val="95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7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7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7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7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7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7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w w:val="7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u w:val="single"/>
        </w:rPr>
      </w:pPr>
      <w:r>
        <w:rPr>
          <w:spacing w:val="-4"/>
          <w:w w:val="95"/>
        </w:rPr>
        <w:t>CNPJ</w:t>
      </w:r>
      <w:r>
        <w:rPr>
          <w:spacing w:val="-36"/>
          <w:w w:val="95"/>
        </w:rPr>
        <w:t xml:space="preserve"> </w:t>
      </w:r>
      <w:r>
        <w:rPr>
          <w:w w:val="110"/>
        </w:rPr>
        <w:t>/</w:t>
      </w:r>
      <w:r>
        <w:rPr>
          <w:spacing w:val="-45"/>
          <w:w w:val="110"/>
        </w:rPr>
        <w:t xml:space="preserve"> </w:t>
      </w:r>
      <w:r>
        <w:rPr>
          <w:w w:val="95"/>
        </w:rPr>
        <w:t>CPF</w:t>
      </w:r>
      <w:r>
        <w:rPr>
          <w:spacing w:val="-36"/>
          <w:w w:val="95"/>
        </w:rPr>
        <w:t xml:space="preserve"> </w:t>
      </w:r>
      <w:r>
        <w:rPr>
          <w:w w:val="95"/>
        </w:rPr>
        <w:t>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7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7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w w:val="7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rPr>
          <w:spacing w:val="-1"/>
          <w:w w:val="80"/>
        </w:rPr>
        <w:t>LICENÇA</w:t>
      </w:r>
      <w:r>
        <w:rPr>
          <w:spacing w:val="22"/>
          <w:w w:val="80"/>
        </w:rPr>
        <w:t xml:space="preserve"> </w:t>
      </w:r>
      <w:r>
        <w:rPr>
          <w:spacing w:val="-1"/>
          <w:w w:val="80"/>
        </w:rPr>
        <w:t>REQUERIDA: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7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7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w w:val="7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w w:val="7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w w:val="7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w w:val="7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w w:val="7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w w:val="7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w w:val="7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w w:val="7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bookmarkStart w:id="2" w:name="ATIVIDADE: _____________________________"/>
      <w:bookmarkEnd w:id="2"/>
      <w:r>
        <w:rPr>
          <w:spacing w:val="-3"/>
          <w:w w:val="95"/>
        </w:rPr>
        <w:t>ATIVIDADE:</w:t>
      </w:r>
      <w:r>
        <w:rPr>
          <w:spacing w:val="-3"/>
          <w:w w:val="95"/>
          <w:u w:val="single"/>
        </w:rPr>
        <w:tab/>
      </w:r>
      <w:r>
        <w:rPr>
          <w:spacing w:val="-3"/>
          <w:w w:val="95"/>
          <w:u w:val="single"/>
        </w:rPr>
        <w:tab/>
      </w:r>
      <w:bookmarkStart w:id="3" w:name="CÓDIGO DO ENQUADRAMENTO: _______________"/>
      <w:bookmarkEnd w:id="3"/>
      <w:r>
        <w:rPr>
          <w:rFonts w:ascii="Times New Roman" w:hAnsi="Times New Roman"/>
          <w:w w:val="7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w w:val="7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w w:val="7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w w:val="7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w w:val="7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w w:val="7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w w:val="7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w w:val="7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w w:val="7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w w:val="7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w w:val="7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w w:val="7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w w:val="7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w w:val="7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w w:val="7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w w:val="7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w w:val="7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w w:val="7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w w:val="7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w w:val="7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w w:val="7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w w:val="7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w w:val="7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w w:val="7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w w:val="7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w w:val="7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w w:val="7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w w:val="7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w w:val="7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w w:val="7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w w:val="7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w w:val="7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w w:val="7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w w:val="7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w w:val="7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w w:val="7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w w:val="7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w w:val="7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w w:val="7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w w:val="7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w w:val="7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w w:val="7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w w:val="7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w w:val="7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w w:val="7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w w:val="7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w w:val="7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w w:val="7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w w:val="7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w w:val="7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w w:val="7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w w:val="7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w w:val="7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w w:val="7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w w:val="7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w w:val="7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w w:val="7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w w:val="7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w w:val="7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w w:val="7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w w:val="7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w w:val="7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w w:val="7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w w:val="7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w w:val="7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w w:val="7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w w:val="7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w w:val="7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w w:val="7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w w:val="7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w w:val="7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w w:val="7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w w:val="7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w w:val="7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w w:val="7"/>
          <w:u w:val="single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w w:val="7"/>
          <w:u w:val="single"/>
        </w:rPr>
      </w:pPr>
      <w:r>
        <w:rPr>
          <w:w w:val="85"/>
        </w:rPr>
        <w:t>CÓDIGO</w:t>
      </w:r>
      <w:r>
        <w:rPr>
          <w:spacing w:val="-18"/>
          <w:w w:val="85"/>
        </w:rPr>
        <w:t xml:space="preserve"> </w:t>
      </w:r>
      <w:r>
        <w:rPr>
          <w:w w:val="85"/>
        </w:rPr>
        <w:t>DO</w:t>
      </w:r>
      <w:r>
        <w:rPr>
          <w:spacing w:val="-19"/>
          <w:w w:val="85"/>
        </w:rPr>
        <w:t xml:space="preserve"> </w:t>
      </w:r>
      <w:r>
        <w:rPr>
          <w:w w:val="85"/>
        </w:rPr>
        <w:t>ENQUADRAMENTO: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7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w w:val="7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w w:val="7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w w:val="7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w w:val="7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w w:val="7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w w:val="7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w w:val="7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w w:val="7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w w:val="7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w w:val="7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w w:val="7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w w:val="7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w w:val="7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w w:val="7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w w:val="7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w w:val="7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w w:val="7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w w:val="7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w w:val="7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w w:val="7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w w:val="7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w w:val="7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w w:val="7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w w:val="7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w w:val="7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w w:val="7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w w:val="7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w w:val="7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w w:val="7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w w:val="7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w w:val="7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w w:val="7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w w:val="7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w w:val="7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w w:val="7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w w:val="7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w w:val="7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w w:val="7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w w:val="7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w w:val="7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w w:val="7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w w:val="7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w w:val="7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w w:val="7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w w:val="7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w w:val="7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w w:val="7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w w:val="7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w w:val="7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w w:val="7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w w:val="7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w w:val="7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w w:val="7"/>
          <w:u w:val="single"/>
        </w:rPr>
        <w:t xml:space="preserve"> </w:t>
      </w:r>
    </w:p>
    <w:p>
      <w:pPr>
        <w:spacing w:line="360" w:lineRule="auto"/>
        <w:jc w:val="center"/>
        <w:rPr>
          <w:w w:val="95"/>
        </w:rPr>
      </w:pPr>
      <w:r>
        <w:rPr>
          <w:w w:val="95"/>
        </w:rPr>
        <w:t>DADOS DO</w:t>
      </w:r>
      <w:r>
        <w:rPr>
          <w:spacing w:val="-24"/>
          <w:w w:val="95"/>
        </w:rPr>
        <w:t xml:space="preserve"> </w:t>
      </w:r>
      <w:r>
        <w:rPr>
          <w:w w:val="95"/>
        </w:rPr>
        <w:t>ENQUADRAMENTO</w:t>
      </w:r>
    </w:p>
    <w:tbl>
      <w:tblPr>
        <w:tblStyle w:val="8"/>
        <w:tblW w:w="106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5293"/>
        <w:gridCol w:w="1518"/>
        <w:gridCol w:w="2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vAlign w:val="center"/>
          </w:tcPr>
          <w:p>
            <w:pPr>
              <w:spacing w:line="360" w:lineRule="auto"/>
              <w:jc w:val="center"/>
              <w:rPr>
                <w:w w:val="95"/>
                <w:vertAlign w:val="baseline"/>
                <w:lang w:val="pt-BR"/>
              </w:rPr>
            </w:pPr>
            <w:r>
              <w:rPr>
                <w:w w:val="95"/>
                <w:vertAlign w:val="baseline"/>
                <w:lang w:val="pt-BR"/>
              </w:rPr>
              <w:t>SÍMBOLO</w:t>
            </w:r>
          </w:p>
        </w:tc>
        <w:tc>
          <w:tcPr>
            <w:tcW w:w="5293" w:type="dxa"/>
            <w:vAlign w:val="center"/>
          </w:tcPr>
          <w:p>
            <w:pPr>
              <w:spacing w:line="360" w:lineRule="auto"/>
              <w:jc w:val="center"/>
              <w:rPr>
                <w:w w:val="95"/>
                <w:vertAlign w:val="baseline"/>
                <w:lang w:val="pt-BR"/>
              </w:rPr>
            </w:pPr>
            <w:r>
              <w:rPr>
                <w:w w:val="95"/>
                <w:vertAlign w:val="baseline"/>
                <w:lang w:val="pt-BR"/>
              </w:rPr>
              <w:t>PARÂMETRO</w:t>
            </w:r>
          </w:p>
        </w:tc>
        <w:tc>
          <w:tcPr>
            <w:tcW w:w="1518" w:type="dxa"/>
            <w:vAlign w:val="center"/>
          </w:tcPr>
          <w:p>
            <w:pPr>
              <w:spacing w:line="360" w:lineRule="auto"/>
              <w:jc w:val="center"/>
              <w:rPr>
                <w:w w:val="95"/>
                <w:vertAlign w:val="baseline"/>
                <w:lang w:val="pt-BR"/>
              </w:rPr>
            </w:pPr>
            <w:r>
              <w:rPr>
                <w:w w:val="95"/>
                <w:vertAlign w:val="baseline"/>
                <w:lang w:val="pt-BR"/>
              </w:rPr>
              <w:t>UNIDADE</w:t>
            </w:r>
          </w:p>
        </w:tc>
        <w:tc>
          <w:tcPr>
            <w:tcW w:w="2671" w:type="dxa"/>
            <w:vAlign w:val="center"/>
          </w:tcPr>
          <w:p>
            <w:pPr>
              <w:spacing w:line="360" w:lineRule="auto"/>
              <w:jc w:val="center"/>
              <w:rPr>
                <w:w w:val="95"/>
                <w:vertAlign w:val="baseline"/>
                <w:lang w:val="pt-BR"/>
              </w:rPr>
            </w:pPr>
            <w:r>
              <w:rPr>
                <w:w w:val="95"/>
                <w:vertAlign w:val="baseline"/>
                <w:lang w:val="pt-BR"/>
              </w:rPr>
              <w:t>DADOS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vAlign w:val="center"/>
          </w:tcPr>
          <w:p>
            <w:pPr>
              <w:spacing w:line="360" w:lineRule="auto"/>
              <w:jc w:val="center"/>
              <w:rPr>
                <w:w w:val="95"/>
                <w:vertAlign w:val="baseline"/>
              </w:rPr>
            </w:pPr>
          </w:p>
        </w:tc>
        <w:tc>
          <w:tcPr>
            <w:tcW w:w="5293" w:type="dxa"/>
            <w:vAlign w:val="center"/>
          </w:tcPr>
          <w:p>
            <w:pPr>
              <w:spacing w:line="360" w:lineRule="auto"/>
              <w:jc w:val="center"/>
              <w:rPr>
                <w:w w:val="95"/>
                <w:vertAlign w:val="baseline"/>
              </w:rPr>
            </w:pPr>
          </w:p>
        </w:tc>
        <w:tc>
          <w:tcPr>
            <w:tcW w:w="1518" w:type="dxa"/>
            <w:vAlign w:val="center"/>
          </w:tcPr>
          <w:p>
            <w:pPr>
              <w:spacing w:line="360" w:lineRule="auto"/>
              <w:jc w:val="center"/>
              <w:rPr>
                <w:w w:val="95"/>
                <w:vertAlign w:val="baseline"/>
              </w:rPr>
            </w:pPr>
          </w:p>
        </w:tc>
        <w:tc>
          <w:tcPr>
            <w:tcW w:w="2671" w:type="dxa"/>
            <w:vAlign w:val="center"/>
          </w:tcPr>
          <w:p>
            <w:pPr>
              <w:spacing w:line="360" w:lineRule="auto"/>
              <w:jc w:val="center"/>
              <w:rPr>
                <w:w w:val="95"/>
                <w:vertAlign w:val="baseline"/>
              </w:rPr>
            </w:pPr>
          </w:p>
        </w:tc>
      </w:tr>
    </w:tbl>
    <w:p>
      <w:pPr>
        <w:spacing w:line="360" w:lineRule="auto"/>
        <w:jc w:val="both"/>
        <w:rPr>
          <w:b w:val="0"/>
          <w:bCs w:val="0"/>
          <w:sz w:val="20"/>
          <w:szCs w:val="20"/>
        </w:rPr>
      </w:pPr>
    </w:p>
    <w:p>
      <w:pPr>
        <w:spacing w:line="360" w:lineRule="auto"/>
        <w:jc w:val="both"/>
        <w:rPr>
          <w:b w:val="0"/>
          <w:bCs w:val="0"/>
          <w:w w:val="95"/>
          <w:sz w:val="20"/>
          <w:szCs w:val="20"/>
        </w:rPr>
      </w:pPr>
      <w:r>
        <w:rPr>
          <w:b w:val="0"/>
          <w:bCs w:val="0"/>
          <w:sz w:val="20"/>
          <w:szCs w:val="20"/>
        </w:rPr>
        <w:t>C</w:t>
      </w:r>
      <w:bookmarkStart w:id="4" w:name="SÍMBOLO"/>
      <w:bookmarkEnd w:id="4"/>
      <w:r>
        <w:rPr>
          <w:b w:val="0"/>
          <w:bCs w:val="0"/>
          <w:sz w:val="20"/>
          <w:szCs w:val="20"/>
        </w:rPr>
        <w:t xml:space="preserve">aso o parâmetro seja um </w:t>
      </w:r>
      <w:r>
        <w:rPr>
          <w:b/>
          <w:bCs/>
          <w:sz w:val="20"/>
          <w:szCs w:val="20"/>
        </w:rPr>
        <w:t>ÍNDICE</w:t>
      </w:r>
      <w:r>
        <w:rPr>
          <w:b/>
          <w:bCs/>
          <w:sz w:val="20"/>
          <w:szCs w:val="20"/>
          <w:lang w:val="pt-BR"/>
        </w:rPr>
        <w:t>/FÓRMULA</w:t>
      </w:r>
      <w:r>
        <w:rPr>
          <w:b w:val="0"/>
          <w:bCs w:val="0"/>
          <w:sz w:val="20"/>
          <w:szCs w:val="20"/>
        </w:rPr>
        <w:t>, ind</w:t>
      </w:r>
      <w:bookmarkStart w:id="5" w:name="PARÂMETRO"/>
      <w:bookmarkEnd w:id="5"/>
      <w:r>
        <w:rPr>
          <w:b w:val="0"/>
          <w:bCs w:val="0"/>
          <w:sz w:val="20"/>
          <w:szCs w:val="20"/>
        </w:rPr>
        <w:t>icar, na tabela abaixo, os critérios e valor</w:t>
      </w:r>
      <w:bookmarkStart w:id="6" w:name="UNIDADE"/>
      <w:bookmarkEnd w:id="6"/>
      <w:r>
        <w:rPr>
          <w:b w:val="0"/>
          <w:bCs w:val="0"/>
          <w:sz w:val="20"/>
          <w:szCs w:val="20"/>
        </w:rPr>
        <w:t>es utilizados para cálculo:</w:t>
      </w:r>
    </w:p>
    <w:tbl>
      <w:tblPr>
        <w:tblStyle w:val="8"/>
        <w:tblW w:w="106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5293"/>
        <w:gridCol w:w="1518"/>
        <w:gridCol w:w="2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vAlign w:val="center"/>
          </w:tcPr>
          <w:p>
            <w:pPr>
              <w:spacing w:line="360" w:lineRule="auto"/>
              <w:jc w:val="center"/>
              <w:rPr>
                <w:w w:val="95"/>
                <w:vertAlign w:val="baseline"/>
                <w:lang w:val="pt-BR"/>
              </w:rPr>
            </w:pPr>
            <w:r>
              <w:rPr>
                <w:w w:val="95"/>
                <w:vertAlign w:val="baseline"/>
                <w:lang w:val="pt-BR"/>
              </w:rPr>
              <w:t>SÍMBOLO</w:t>
            </w:r>
          </w:p>
        </w:tc>
        <w:tc>
          <w:tcPr>
            <w:tcW w:w="5293" w:type="dxa"/>
            <w:vAlign w:val="center"/>
          </w:tcPr>
          <w:p>
            <w:pPr>
              <w:spacing w:line="360" w:lineRule="auto"/>
              <w:jc w:val="center"/>
              <w:rPr>
                <w:w w:val="95"/>
                <w:vertAlign w:val="baseline"/>
                <w:lang w:val="pt-BR"/>
              </w:rPr>
            </w:pPr>
            <w:r>
              <w:rPr>
                <w:w w:val="95"/>
                <w:vertAlign w:val="baseline"/>
                <w:lang w:val="pt-BR"/>
              </w:rPr>
              <w:t>PARÂMETRO</w:t>
            </w:r>
          </w:p>
        </w:tc>
        <w:tc>
          <w:tcPr>
            <w:tcW w:w="1518" w:type="dxa"/>
            <w:vAlign w:val="center"/>
          </w:tcPr>
          <w:p>
            <w:pPr>
              <w:spacing w:line="360" w:lineRule="auto"/>
              <w:jc w:val="center"/>
              <w:rPr>
                <w:w w:val="95"/>
                <w:vertAlign w:val="baseline"/>
                <w:lang w:val="pt-BR"/>
              </w:rPr>
            </w:pPr>
            <w:r>
              <w:rPr>
                <w:w w:val="95"/>
                <w:vertAlign w:val="baseline"/>
                <w:lang w:val="pt-BR"/>
              </w:rPr>
              <w:t>UNIDADE</w:t>
            </w:r>
          </w:p>
        </w:tc>
        <w:tc>
          <w:tcPr>
            <w:tcW w:w="2671" w:type="dxa"/>
            <w:vAlign w:val="center"/>
          </w:tcPr>
          <w:p>
            <w:pPr>
              <w:spacing w:line="360" w:lineRule="auto"/>
              <w:jc w:val="center"/>
              <w:rPr>
                <w:w w:val="95"/>
                <w:vertAlign w:val="baseline"/>
                <w:lang w:val="pt-BR"/>
              </w:rPr>
            </w:pPr>
            <w:r>
              <w:rPr>
                <w:w w:val="95"/>
                <w:vertAlign w:val="baseline"/>
                <w:lang w:val="pt-BR"/>
              </w:rPr>
              <w:t>DADOS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vAlign w:val="center"/>
          </w:tcPr>
          <w:p>
            <w:pPr>
              <w:spacing w:line="360" w:lineRule="auto"/>
              <w:jc w:val="center"/>
              <w:rPr>
                <w:w w:val="95"/>
                <w:vertAlign w:val="baseline"/>
              </w:rPr>
            </w:pPr>
          </w:p>
        </w:tc>
        <w:tc>
          <w:tcPr>
            <w:tcW w:w="5293" w:type="dxa"/>
            <w:vAlign w:val="center"/>
          </w:tcPr>
          <w:p>
            <w:pPr>
              <w:spacing w:line="360" w:lineRule="auto"/>
              <w:jc w:val="center"/>
              <w:rPr>
                <w:w w:val="95"/>
                <w:vertAlign w:val="baseline"/>
              </w:rPr>
            </w:pPr>
          </w:p>
        </w:tc>
        <w:tc>
          <w:tcPr>
            <w:tcW w:w="1518" w:type="dxa"/>
            <w:vAlign w:val="center"/>
          </w:tcPr>
          <w:p>
            <w:pPr>
              <w:spacing w:line="360" w:lineRule="auto"/>
              <w:jc w:val="center"/>
              <w:rPr>
                <w:w w:val="95"/>
                <w:vertAlign w:val="baseline"/>
              </w:rPr>
            </w:pPr>
          </w:p>
        </w:tc>
        <w:tc>
          <w:tcPr>
            <w:tcW w:w="2671" w:type="dxa"/>
            <w:vAlign w:val="center"/>
          </w:tcPr>
          <w:p>
            <w:pPr>
              <w:spacing w:line="360" w:lineRule="auto"/>
              <w:jc w:val="center"/>
              <w:rPr>
                <w:w w:val="95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vAlign w:val="center"/>
          </w:tcPr>
          <w:p>
            <w:pPr>
              <w:spacing w:line="360" w:lineRule="auto"/>
              <w:jc w:val="center"/>
              <w:rPr>
                <w:w w:val="95"/>
                <w:vertAlign w:val="baseline"/>
              </w:rPr>
            </w:pPr>
          </w:p>
        </w:tc>
        <w:tc>
          <w:tcPr>
            <w:tcW w:w="5293" w:type="dxa"/>
            <w:vAlign w:val="center"/>
          </w:tcPr>
          <w:p>
            <w:pPr>
              <w:spacing w:line="360" w:lineRule="auto"/>
              <w:jc w:val="center"/>
              <w:rPr>
                <w:w w:val="95"/>
                <w:vertAlign w:val="baseline"/>
              </w:rPr>
            </w:pPr>
          </w:p>
        </w:tc>
        <w:tc>
          <w:tcPr>
            <w:tcW w:w="1518" w:type="dxa"/>
            <w:vAlign w:val="center"/>
          </w:tcPr>
          <w:p>
            <w:pPr>
              <w:spacing w:line="360" w:lineRule="auto"/>
              <w:jc w:val="center"/>
              <w:rPr>
                <w:w w:val="95"/>
                <w:vertAlign w:val="baseline"/>
              </w:rPr>
            </w:pPr>
          </w:p>
        </w:tc>
        <w:tc>
          <w:tcPr>
            <w:tcW w:w="2671" w:type="dxa"/>
            <w:vAlign w:val="center"/>
          </w:tcPr>
          <w:p>
            <w:pPr>
              <w:spacing w:line="360" w:lineRule="auto"/>
              <w:jc w:val="center"/>
              <w:rPr>
                <w:w w:val="95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vAlign w:val="center"/>
          </w:tcPr>
          <w:p>
            <w:pPr>
              <w:spacing w:line="360" w:lineRule="auto"/>
              <w:jc w:val="center"/>
              <w:rPr>
                <w:w w:val="95"/>
                <w:vertAlign w:val="baseline"/>
              </w:rPr>
            </w:pPr>
          </w:p>
        </w:tc>
        <w:tc>
          <w:tcPr>
            <w:tcW w:w="5293" w:type="dxa"/>
            <w:vAlign w:val="center"/>
          </w:tcPr>
          <w:p>
            <w:pPr>
              <w:spacing w:line="360" w:lineRule="auto"/>
              <w:jc w:val="center"/>
              <w:rPr>
                <w:w w:val="95"/>
                <w:vertAlign w:val="baseline"/>
              </w:rPr>
            </w:pPr>
          </w:p>
        </w:tc>
        <w:tc>
          <w:tcPr>
            <w:tcW w:w="1518" w:type="dxa"/>
            <w:vAlign w:val="center"/>
          </w:tcPr>
          <w:p>
            <w:pPr>
              <w:spacing w:line="360" w:lineRule="auto"/>
              <w:jc w:val="center"/>
              <w:rPr>
                <w:w w:val="95"/>
                <w:vertAlign w:val="baseline"/>
              </w:rPr>
            </w:pPr>
          </w:p>
        </w:tc>
        <w:tc>
          <w:tcPr>
            <w:tcW w:w="2671" w:type="dxa"/>
            <w:vAlign w:val="center"/>
          </w:tcPr>
          <w:p>
            <w:pPr>
              <w:spacing w:line="360" w:lineRule="auto"/>
              <w:jc w:val="center"/>
              <w:rPr>
                <w:w w:val="95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vAlign w:val="center"/>
          </w:tcPr>
          <w:p>
            <w:pPr>
              <w:spacing w:line="360" w:lineRule="auto"/>
              <w:jc w:val="center"/>
              <w:rPr>
                <w:w w:val="95"/>
                <w:vertAlign w:val="baseline"/>
              </w:rPr>
            </w:pPr>
          </w:p>
        </w:tc>
        <w:tc>
          <w:tcPr>
            <w:tcW w:w="5293" w:type="dxa"/>
            <w:vAlign w:val="center"/>
          </w:tcPr>
          <w:p>
            <w:pPr>
              <w:spacing w:line="360" w:lineRule="auto"/>
              <w:jc w:val="center"/>
              <w:rPr>
                <w:w w:val="95"/>
                <w:vertAlign w:val="baseline"/>
              </w:rPr>
            </w:pPr>
          </w:p>
        </w:tc>
        <w:tc>
          <w:tcPr>
            <w:tcW w:w="1518" w:type="dxa"/>
            <w:vAlign w:val="center"/>
          </w:tcPr>
          <w:p>
            <w:pPr>
              <w:spacing w:line="360" w:lineRule="auto"/>
              <w:jc w:val="center"/>
              <w:rPr>
                <w:w w:val="95"/>
                <w:vertAlign w:val="baseline"/>
              </w:rPr>
            </w:pPr>
          </w:p>
        </w:tc>
        <w:tc>
          <w:tcPr>
            <w:tcW w:w="2671" w:type="dxa"/>
            <w:vAlign w:val="center"/>
          </w:tcPr>
          <w:p>
            <w:pPr>
              <w:spacing w:line="360" w:lineRule="auto"/>
              <w:jc w:val="center"/>
              <w:rPr>
                <w:w w:val="95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w w:val="95"/>
                <w:vertAlign w:val="baseline"/>
                <w:lang w:val="en-US"/>
              </w:rPr>
            </w:pPr>
            <w:r>
              <w:rPr>
                <w:rFonts w:hint="default"/>
                <w:w w:val="95"/>
                <w:vertAlign w:val="baseline"/>
                <w:lang w:val="pt-BR"/>
              </w:rPr>
              <w:t>RESULTADO</w:t>
            </w:r>
          </w:p>
        </w:tc>
        <w:tc>
          <w:tcPr>
            <w:tcW w:w="2671" w:type="dxa"/>
            <w:vAlign w:val="center"/>
          </w:tcPr>
          <w:p>
            <w:pPr>
              <w:spacing w:line="360" w:lineRule="auto"/>
              <w:jc w:val="center"/>
              <w:rPr>
                <w:w w:val="95"/>
                <w:vertAlign w:val="baseline"/>
              </w:rPr>
            </w:pPr>
          </w:p>
        </w:tc>
      </w:tr>
    </w:tbl>
    <w:p>
      <w:pPr>
        <w:spacing w:line="480" w:lineRule="auto"/>
        <w:jc w:val="both"/>
        <w:rPr>
          <w:rFonts w:hint="default" w:ascii="Arial" w:hAnsi="Arial" w:cs="Arial"/>
          <w:w w:val="7"/>
          <w:sz w:val="22"/>
          <w:szCs w:val="22"/>
          <w:u w:val="single"/>
          <w:lang w:val="pt-BR"/>
        </w:rPr>
      </w:pPr>
    </w:p>
    <w:tbl>
      <w:tblPr>
        <w:tblStyle w:val="7"/>
        <w:tblW w:w="8829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40"/>
        <w:gridCol w:w="2052"/>
        <w:gridCol w:w="1779"/>
        <w:gridCol w:w="839"/>
        <w:gridCol w:w="851"/>
        <w:gridCol w:w="1768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9" w:hRule="atLeast"/>
          <w:jc w:val="center"/>
        </w:trPr>
        <w:tc>
          <w:tcPr>
            <w:tcW w:w="8829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/>
                <w:i w:val="0"/>
                <w:iCs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b w:val="0"/>
                <w:bCs/>
                <w:i w:val="0"/>
                <w:iCs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Style w:val="10"/>
                <w:rFonts w:hint="default" w:ascii="Arial" w:hAnsi="Arial" w:eastAsia="SimSun" w:cs="Arial"/>
                <w:b w:val="0"/>
                <w:bCs/>
                <w:i w:val="0"/>
                <w:iCs/>
                <w:sz w:val="20"/>
                <w:szCs w:val="20"/>
                <w:lang w:val="en-US" w:eastAsia="zh-CN" w:bidi="ar"/>
              </w:rPr>
              <w:t>ENQUADRAMENTO / CLASSIFICAÇÃO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2" w:hRule="atLeast"/>
          <w:jc w:val="center"/>
        </w:trPr>
        <w:tc>
          <w:tcPr>
            <w:tcW w:w="1540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/>
                <w:i w:val="0"/>
                <w:iCs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b w:val="0"/>
                <w:bCs/>
                <w:i w:val="0"/>
                <w:iCs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PORTE</w:t>
            </w:r>
          </w:p>
        </w:tc>
        <w:tc>
          <w:tcPr>
            <w:tcW w:w="2052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/>
                <w:i w:val="0"/>
                <w:iCs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37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/>
                <w:i w:val="0"/>
                <w:iCs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b w:val="0"/>
                <w:bCs/>
                <w:i w:val="0"/>
                <w:iCs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POTENCIAL POLUIDOR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" w:hRule="atLeast"/>
          <w:jc w:val="center"/>
        </w:trPr>
        <w:tc>
          <w:tcPr>
            <w:tcW w:w="1540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/>
                <w:i w:val="0"/>
                <w:iCs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/>
                <w:i w:val="0"/>
                <w:iCs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/>
                <w:i w:val="0"/>
                <w:iCs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b w:val="0"/>
                <w:bCs/>
                <w:i w:val="0"/>
                <w:iCs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BAIXO</w:t>
            </w:r>
          </w:p>
        </w:tc>
        <w:tc>
          <w:tcPr>
            <w:tcW w:w="169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/>
                <w:i w:val="0"/>
                <w:iCs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b w:val="0"/>
                <w:bCs/>
                <w:i w:val="0"/>
                <w:iCs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MÉDIO</w:t>
            </w:r>
          </w:p>
        </w:tc>
        <w:tc>
          <w:tcPr>
            <w:tcW w:w="17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/>
                <w:i w:val="0"/>
                <w:iCs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cs="Arial"/>
                <w:b w:val="0"/>
                <w:bCs/>
                <w:i w:val="0"/>
                <w:iCs/>
                <w:color w:val="000000"/>
                <w:sz w:val="20"/>
                <w:szCs w:val="20"/>
                <w:u w:val="none"/>
                <w:lang w:val="pt-BR"/>
              </w:rPr>
              <w:t>ALTO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540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/>
                <w:i w:val="0"/>
                <w:iCs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/>
                <w:i w:val="0"/>
                <w:iCs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b w:val="0"/>
                <w:bCs/>
                <w:i w:val="0"/>
                <w:iCs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CLASSE I</w:t>
            </w:r>
          </w:p>
        </w:tc>
        <w:tc>
          <w:tcPr>
            <w:tcW w:w="17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/>
                <w:i w:val="0"/>
                <w:iCs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eastAsia="SimSun" w:cs="Arial"/>
                <w:b w:val="0"/>
                <w:bCs/>
                <w:i w:val="0"/>
                <w:iCs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(   )</w:t>
            </w:r>
            <w:r>
              <w:rPr>
                <w:rFonts w:hint="default" w:ascii="Arial" w:hAnsi="Arial" w:eastAsia="SimSun" w:cs="Arial"/>
                <w:b w:val="0"/>
                <w:bCs/>
                <w:i w:val="0"/>
                <w:iCs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1</w:t>
            </w:r>
          </w:p>
        </w:tc>
        <w:tc>
          <w:tcPr>
            <w:tcW w:w="169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/>
                <w:i w:val="0"/>
                <w:iCs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eastAsia="SimSun" w:cs="Arial"/>
                <w:b w:val="0"/>
                <w:bCs/>
                <w:i w:val="0"/>
                <w:iCs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(   )</w:t>
            </w:r>
            <w:r>
              <w:rPr>
                <w:rFonts w:hint="default" w:ascii="Arial" w:hAnsi="Arial" w:eastAsia="SimSun" w:cs="Arial"/>
                <w:b w:val="0"/>
                <w:bCs/>
                <w:i w:val="0"/>
                <w:iCs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2</w:t>
            </w:r>
          </w:p>
        </w:tc>
        <w:tc>
          <w:tcPr>
            <w:tcW w:w="17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/>
                <w:i w:val="0"/>
                <w:iCs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eastAsia="SimSun" w:cs="Arial"/>
                <w:b w:val="0"/>
                <w:bCs/>
                <w:i w:val="0"/>
                <w:iCs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(   )</w:t>
            </w:r>
            <w:r>
              <w:rPr>
                <w:rFonts w:hint="default" w:ascii="Arial" w:hAnsi="Arial" w:eastAsia="SimSun" w:cs="Arial"/>
                <w:b w:val="0"/>
                <w:bCs/>
                <w:i w:val="0"/>
                <w:iCs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540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/>
                <w:i w:val="0"/>
                <w:iCs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/>
                <w:i w:val="0"/>
                <w:iCs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b w:val="0"/>
                <w:bCs/>
                <w:i w:val="0"/>
                <w:iCs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CLASSE II</w:t>
            </w:r>
          </w:p>
        </w:tc>
        <w:tc>
          <w:tcPr>
            <w:tcW w:w="17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/>
                <w:i w:val="0"/>
                <w:iCs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eastAsia="SimSun" w:cs="Arial"/>
                <w:b w:val="0"/>
                <w:bCs/>
                <w:i w:val="0"/>
                <w:iCs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(   )</w:t>
            </w:r>
            <w:r>
              <w:rPr>
                <w:rFonts w:hint="default" w:ascii="Arial" w:hAnsi="Arial" w:eastAsia="SimSun" w:cs="Arial"/>
                <w:b w:val="0"/>
                <w:bCs/>
                <w:i w:val="0"/>
                <w:iCs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2</w:t>
            </w:r>
          </w:p>
        </w:tc>
        <w:tc>
          <w:tcPr>
            <w:tcW w:w="169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/>
                <w:i w:val="0"/>
                <w:iCs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eastAsia="SimSun" w:cs="Arial"/>
                <w:b w:val="0"/>
                <w:bCs/>
                <w:i w:val="0"/>
                <w:iCs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(   )</w:t>
            </w:r>
            <w:r>
              <w:rPr>
                <w:rFonts w:hint="default" w:ascii="Arial" w:hAnsi="Arial" w:eastAsia="SimSun" w:cs="Arial"/>
                <w:b w:val="0"/>
                <w:bCs/>
                <w:i w:val="0"/>
                <w:iCs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3</w:t>
            </w:r>
          </w:p>
        </w:tc>
        <w:tc>
          <w:tcPr>
            <w:tcW w:w="17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/>
                <w:i w:val="0"/>
                <w:iCs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eastAsia="SimSun" w:cs="Arial"/>
                <w:b w:val="0"/>
                <w:bCs/>
                <w:i w:val="0"/>
                <w:iCs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(   )</w:t>
            </w:r>
            <w:r>
              <w:rPr>
                <w:rFonts w:hint="default" w:ascii="Arial" w:hAnsi="Arial" w:eastAsia="SimSun" w:cs="Arial"/>
                <w:b w:val="0"/>
                <w:bCs/>
                <w:i w:val="0"/>
                <w:iCs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540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/>
                <w:i w:val="0"/>
                <w:iCs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/>
                <w:i w:val="0"/>
                <w:iCs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b w:val="0"/>
                <w:bCs/>
                <w:i w:val="0"/>
                <w:iCs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CLASSE III</w:t>
            </w:r>
          </w:p>
        </w:tc>
        <w:tc>
          <w:tcPr>
            <w:tcW w:w="17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/>
                <w:i w:val="0"/>
                <w:iCs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eastAsia="SimSun" w:cs="Arial"/>
                <w:b w:val="0"/>
                <w:bCs/>
                <w:i w:val="0"/>
                <w:iCs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(   )</w:t>
            </w:r>
            <w:r>
              <w:rPr>
                <w:rFonts w:hint="default" w:ascii="Arial" w:hAnsi="Arial" w:eastAsia="SimSun" w:cs="Arial"/>
                <w:b w:val="0"/>
                <w:bCs/>
                <w:i w:val="0"/>
                <w:iCs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2</w:t>
            </w:r>
          </w:p>
        </w:tc>
        <w:tc>
          <w:tcPr>
            <w:tcW w:w="169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/>
                <w:i w:val="0"/>
                <w:iCs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eastAsia="SimSun" w:cs="Arial"/>
                <w:b w:val="0"/>
                <w:bCs/>
                <w:i w:val="0"/>
                <w:iCs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(   )</w:t>
            </w:r>
            <w:r>
              <w:rPr>
                <w:rFonts w:hint="default" w:ascii="Arial" w:hAnsi="Arial" w:eastAsia="SimSun" w:cs="Arial"/>
                <w:b w:val="0"/>
                <w:bCs/>
                <w:i w:val="0"/>
                <w:iCs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3</w:t>
            </w:r>
          </w:p>
        </w:tc>
        <w:tc>
          <w:tcPr>
            <w:tcW w:w="17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/>
                <w:i w:val="0"/>
                <w:iCs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eastAsia="SimSun" w:cs="Arial"/>
                <w:b w:val="0"/>
                <w:bCs/>
                <w:i w:val="0"/>
                <w:iCs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(   )</w:t>
            </w:r>
            <w:r>
              <w:rPr>
                <w:rFonts w:hint="default" w:ascii="Arial" w:hAnsi="Arial" w:eastAsia="SimSun" w:cs="Arial"/>
                <w:b w:val="0"/>
                <w:bCs/>
                <w:i w:val="0"/>
                <w:iCs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540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/>
                <w:i w:val="0"/>
                <w:iCs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SimSun" w:cs="Arial"/>
                <w:b w:val="0"/>
                <w:bCs/>
                <w:i w:val="0"/>
                <w:iCs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</w:pPr>
            <w:r>
              <w:rPr>
                <w:rFonts w:hint="default" w:eastAsia="SimSun" w:cs="Arial"/>
                <w:b w:val="0"/>
                <w:bCs/>
                <w:i w:val="0"/>
                <w:iCs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SIMPLIFICADA</w:t>
            </w:r>
          </w:p>
        </w:tc>
        <w:tc>
          <w:tcPr>
            <w:tcW w:w="261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SimSun" w:cs="Arial"/>
                <w:b w:val="0"/>
                <w:bCs/>
                <w:i w:val="0"/>
                <w:iCs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</w:pPr>
            <w:r>
              <w:rPr>
                <w:rFonts w:hint="default" w:eastAsia="SimSun" w:cs="Arial"/>
                <w:b w:val="0"/>
                <w:bCs/>
                <w:i w:val="0"/>
                <w:iCs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 xml:space="preserve">    (   ) A ser instalado</w:t>
            </w:r>
          </w:p>
        </w:tc>
        <w:tc>
          <w:tcPr>
            <w:tcW w:w="261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SimSun" w:cs="Arial"/>
                <w:b w:val="0"/>
                <w:bCs/>
                <w:i w:val="0"/>
                <w:iCs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</w:pPr>
            <w:r>
              <w:rPr>
                <w:rFonts w:hint="default" w:eastAsia="SimSun" w:cs="Arial"/>
                <w:b w:val="0"/>
                <w:bCs/>
                <w:i w:val="0"/>
                <w:iCs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(   ) Em funcionamento</w:t>
            </w:r>
          </w:p>
        </w:tc>
      </w:tr>
    </w:tbl>
    <w:p>
      <w:pPr>
        <w:spacing w:beforeLines="0" w:afterLines="0"/>
        <w:jc w:val="left"/>
        <w:rPr>
          <w:rFonts w:hint="default" w:ascii="Arial" w:hAnsi="Arial" w:eastAsia="Calibri-Bold" w:cs="Arial"/>
          <w:b w:val="0"/>
          <w:bCs/>
          <w:sz w:val="22"/>
          <w:szCs w:val="22"/>
          <w:lang w:val="pt-BR"/>
        </w:rPr>
      </w:pPr>
    </w:p>
    <w:p>
      <w:pPr>
        <w:spacing w:before="0"/>
        <w:ind w:left="155" w:right="0" w:firstLine="0"/>
        <w:jc w:val="both"/>
        <w:rPr>
          <w:rFonts w:ascii="Trebuchet MS"/>
          <w:b/>
          <w:sz w:val="19"/>
        </w:rPr>
      </w:pPr>
      <w:r>
        <w:rPr>
          <w:rFonts w:ascii="Trebuchet MS"/>
          <w:b/>
          <w:w w:val="95"/>
          <w:sz w:val="19"/>
        </w:rPr>
        <w:t>OBS.:</w:t>
      </w:r>
    </w:p>
    <w:p>
      <w:pPr>
        <w:pStyle w:val="9"/>
        <w:numPr>
          <w:ilvl w:val="0"/>
          <w:numId w:val="1"/>
        </w:numPr>
        <w:tabs>
          <w:tab w:val="left" w:pos="344"/>
        </w:tabs>
        <w:spacing w:before="11" w:after="0" w:line="240" w:lineRule="auto"/>
        <w:ind w:left="156" w:right="0" w:firstLine="0"/>
        <w:jc w:val="both"/>
        <w:rPr>
          <w:sz w:val="19"/>
        </w:rPr>
      </w:pPr>
      <w:bookmarkStart w:id="7" w:name="1. As informações fornecidas na coluna D"/>
      <w:bookmarkEnd w:id="7"/>
      <w:bookmarkStart w:id="8" w:name="1. As informações fornecidas na coluna D"/>
      <w:bookmarkEnd w:id="8"/>
      <w:r>
        <w:rPr>
          <w:sz w:val="19"/>
        </w:rPr>
        <w:t>As</w:t>
      </w:r>
      <w:r>
        <w:rPr>
          <w:spacing w:val="-32"/>
          <w:sz w:val="19"/>
        </w:rPr>
        <w:t xml:space="preserve"> </w:t>
      </w:r>
      <w:r>
        <w:rPr>
          <w:sz w:val="19"/>
        </w:rPr>
        <w:t>informações</w:t>
      </w:r>
      <w:r>
        <w:rPr>
          <w:spacing w:val="-31"/>
          <w:sz w:val="19"/>
        </w:rPr>
        <w:t xml:space="preserve"> </w:t>
      </w:r>
      <w:r>
        <w:rPr>
          <w:sz w:val="19"/>
        </w:rPr>
        <w:t>fornecidas</w:t>
      </w:r>
      <w:r>
        <w:rPr>
          <w:rFonts w:hint="default"/>
          <w:sz w:val="19"/>
          <w:lang w:val="pt-BR"/>
        </w:rPr>
        <w:t xml:space="preserve"> são de responsabilidade do requerente, devendo preencher o formulário corretamente;</w:t>
      </w:r>
    </w:p>
    <w:p>
      <w:pPr>
        <w:pStyle w:val="9"/>
        <w:numPr>
          <w:ilvl w:val="0"/>
          <w:numId w:val="1"/>
        </w:numPr>
        <w:tabs>
          <w:tab w:val="left" w:pos="344"/>
        </w:tabs>
        <w:spacing w:before="11" w:after="0" w:line="240" w:lineRule="auto"/>
        <w:ind w:left="156" w:right="0" w:firstLine="0"/>
        <w:jc w:val="both"/>
        <w:rPr>
          <w:sz w:val="19"/>
        </w:rPr>
      </w:pPr>
      <w:r>
        <w:rPr>
          <w:rFonts w:hint="default"/>
          <w:sz w:val="19"/>
          <w:lang w:val="pt-BR"/>
        </w:rPr>
        <w:t xml:space="preserve">O formulário de enquadramento deverá ser enviado ao email do órgão ambiental </w:t>
      </w:r>
      <w:r>
        <w:rPr>
          <w:rFonts w:hint="default"/>
          <w:color w:val="auto"/>
          <w:sz w:val="19"/>
          <w:u w:val="none"/>
          <w:lang w:val="pt-BR"/>
        </w:rPr>
        <w:t>(meioambiente@pmsmj.es.gov.br)</w:t>
      </w:r>
      <w:r>
        <w:rPr>
          <w:rFonts w:hint="default"/>
          <w:sz w:val="19"/>
          <w:lang w:val="pt-BR"/>
        </w:rPr>
        <w:t xml:space="preserve"> para emissão da respectiva DAM;</w:t>
      </w:r>
    </w:p>
    <w:p>
      <w:pPr>
        <w:pStyle w:val="9"/>
        <w:numPr>
          <w:ilvl w:val="0"/>
          <w:numId w:val="1"/>
        </w:numPr>
        <w:tabs>
          <w:tab w:val="left" w:pos="344"/>
        </w:tabs>
        <w:spacing w:before="11" w:after="0" w:line="240" w:lineRule="auto"/>
        <w:ind w:left="156" w:right="0" w:firstLine="0"/>
        <w:jc w:val="both"/>
        <w:rPr>
          <w:sz w:val="19"/>
        </w:rPr>
      </w:pPr>
      <w:r>
        <w:rPr>
          <w:rFonts w:hint="default"/>
          <w:sz w:val="19"/>
          <w:lang w:val="pt-BR"/>
        </w:rPr>
        <w:t>Caso o formulário seja enviado por terceiros, anexar a procuração;</w:t>
      </w:r>
      <w:bookmarkStart w:id="14" w:name="_GoBack"/>
      <w:bookmarkEnd w:id="14"/>
    </w:p>
    <w:p>
      <w:pPr>
        <w:pStyle w:val="9"/>
        <w:numPr>
          <w:ilvl w:val="0"/>
          <w:numId w:val="1"/>
        </w:numPr>
        <w:tabs>
          <w:tab w:val="left" w:pos="344"/>
        </w:tabs>
        <w:spacing w:before="11" w:after="0" w:line="240" w:lineRule="auto"/>
        <w:ind w:left="156" w:right="0" w:firstLine="0"/>
        <w:jc w:val="both"/>
        <w:rPr>
          <w:sz w:val="19"/>
        </w:rPr>
      </w:pPr>
      <w:r>
        <w:rPr>
          <w:rFonts w:hint="default"/>
          <w:sz w:val="19"/>
          <w:lang w:val="pt-BR"/>
        </w:rPr>
        <w:t>Constatado erro de enquadramento pelo órgão ambiental ou</w:t>
      </w:r>
      <w:r>
        <w:rPr>
          <w:spacing w:val="-21"/>
          <w:sz w:val="19"/>
        </w:rPr>
        <w:t xml:space="preserve"> </w:t>
      </w:r>
      <w:r>
        <w:rPr>
          <w:sz w:val="19"/>
        </w:rPr>
        <w:t>a</w:t>
      </w:r>
      <w:r>
        <w:rPr>
          <w:spacing w:val="-21"/>
          <w:sz w:val="19"/>
        </w:rPr>
        <w:t xml:space="preserve"> </w:t>
      </w:r>
      <w:r>
        <w:rPr>
          <w:sz w:val="19"/>
        </w:rPr>
        <w:t>necessidade</w:t>
      </w:r>
      <w:r>
        <w:rPr>
          <w:spacing w:val="-22"/>
          <w:sz w:val="19"/>
        </w:rPr>
        <w:t xml:space="preserve"> </w:t>
      </w:r>
      <w:r>
        <w:rPr>
          <w:sz w:val="19"/>
        </w:rPr>
        <w:t>de</w:t>
      </w:r>
      <w:r>
        <w:rPr>
          <w:spacing w:val="-22"/>
          <w:sz w:val="19"/>
        </w:rPr>
        <w:t xml:space="preserve"> </w:t>
      </w:r>
      <w:r>
        <w:rPr>
          <w:sz w:val="19"/>
        </w:rPr>
        <w:t>apresentação</w:t>
      </w:r>
      <w:r>
        <w:rPr>
          <w:spacing w:val="-21"/>
          <w:sz w:val="19"/>
        </w:rPr>
        <w:t xml:space="preserve"> </w:t>
      </w:r>
      <w:r>
        <w:rPr>
          <w:sz w:val="19"/>
        </w:rPr>
        <w:t>de</w:t>
      </w:r>
      <w:r>
        <w:rPr>
          <w:spacing w:val="-21"/>
          <w:sz w:val="19"/>
        </w:rPr>
        <w:t xml:space="preserve"> </w:t>
      </w:r>
      <w:r>
        <w:rPr>
          <w:sz w:val="19"/>
        </w:rPr>
        <w:t>EIA/RIMA</w:t>
      </w:r>
      <w:r>
        <w:rPr>
          <w:rFonts w:hint="default"/>
          <w:sz w:val="19"/>
          <w:lang w:val="pt-BR"/>
        </w:rPr>
        <w:t xml:space="preserve">, </w:t>
      </w:r>
      <w:r>
        <w:rPr>
          <w:sz w:val="19"/>
        </w:rPr>
        <w:t>durante</w:t>
      </w:r>
      <w:r>
        <w:rPr>
          <w:spacing w:val="-22"/>
          <w:sz w:val="19"/>
        </w:rPr>
        <w:t xml:space="preserve"> </w:t>
      </w:r>
      <w:r>
        <w:rPr>
          <w:sz w:val="19"/>
        </w:rPr>
        <w:t>a</w:t>
      </w:r>
      <w:r>
        <w:rPr>
          <w:spacing w:val="-21"/>
          <w:sz w:val="19"/>
        </w:rPr>
        <w:t xml:space="preserve"> </w:t>
      </w:r>
      <w:r>
        <w:rPr>
          <w:sz w:val="19"/>
        </w:rPr>
        <w:t>análise</w:t>
      </w:r>
      <w:r>
        <w:rPr>
          <w:spacing w:val="-21"/>
          <w:sz w:val="19"/>
        </w:rPr>
        <w:t xml:space="preserve"> </w:t>
      </w:r>
      <w:r>
        <w:rPr>
          <w:sz w:val="19"/>
        </w:rPr>
        <w:t>dos</w:t>
      </w:r>
      <w:r>
        <w:rPr>
          <w:spacing w:val="-22"/>
          <w:sz w:val="19"/>
        </w:rPr>
        <w:t xml:space="preserve"> </w:t>
      </w:r>
      <w:r>
        <w:rPr>
          <w:sz w:val="19"/>
        </w:rPr>
        <w:t>projetos,</w:t>
      </w:r>
      <w:r>
        <w:rPr>
          <w:spacing w:val="-20"/>
          <w:sz w:val="19"/>
        </w:rPr>
        <w:t xml:space="preserve"> </w:t>
      </w:r>
      <w:bookmarkStart w:id="9" w:name="2. Caso, durante a análise dos projetos,"/>
      <w:bookmarkEnd w:id="9"/>
      <w:bookmarkStart w:id="10" w:name="2. Caso, durante a análise dos projetos,"/>
      <w:bookmarkEnd w:id="10"/>
      <w:r>
        <w:rPr>
          <w:sz w:val="19"/>
        </w:rPr>
        <w:t>deverá</w:t>
      </w:r>
      <w:r>
        <w:rPr>
          <w:spacing w:val="-21"/>
          <w:sz w:val="19"/>
        </w:rPr>
        <w:t xml:space="preserve"> </w:t>
      </w:r>
      <w:r>
        <w:rPr>
          <w:sz w:val="19"/>
        </w:rPr>
        <w:t>o</w:t>
      </w:r>
      <w:r>
        <w:rPr>
          <w:spacing w:val="-22"/>
          <w:sz w:val="19"/>
        </w:rPr>
        <w:t xml:space="preserve"> </w:t>
      </w:r>
      <w:r>
        <w:rPr>
          <w:sz w:val="19"/>
        </w:rPr>
        <w:t>requerente complementar</w:t>
      </w:r>
      <w:r>
        <w:rPr>
          <w:spacing w:val="-17"/>
          <w:sz w:val="19"/>
        </w:rPr>
        <w:t xml:space="preserve"> </w:t>
      </w:r>
      <w:r>
        <w:rPr>
          <w:sz w:val="19"/>
        </w:rPr>
        <w:t>o</w:t>
      </w:r>
      <w:r>
        <w:rPr>
          <w:spacing w:val="-17"/>
          <w:sz w:val="19"/>
        </w:rPr>
        <w:t xml:space="preserve"> </w:t>
      </w:r>
      <w:r>
        <w:rPr>
          <w:sz w:val="19"/>
        </w:rPr>
        <w:t>valor</w:t>
      </w:r>
      <w:r>
        <w:rPr>
          <w:spacing w:val="-16"/>
          <w:sz w:val="19"/>
        </w:rPr>
        <w:t xml:space="preserve"> </w:t>
      </w:r>
      <w:r>
        <w:rPr>
          <w:sz w:val="19"/>
        </w:rPr>
        <w:t>da</w:t>
      </w:r>
      <w:r>
        <w:rPr>
          <w:spacing w:val="-16"/>
          <w:sz w:val="19"/>
        </w:rPr>
        <w:t xml:space="preserve"> </w:t>
      </w:r>
      <w:r>
        <w:rPr>
          <w:sz w:val="19"/>
        </w:rPr>
        <w:t>diferença</w:t>
      </w:r>
      <w:r>
        <w:rPr>
          <w:spacing w:val="-15"/>
          <w:sz w:val="19"/>
        </w:rPr>
        <w:t xml:space="preserve"> </w:t>
      </w:r>
      <w:r>
        <w:rPr>
          <w:sz w:val="19"/>
        </w:rPr>
        <w:t>das</w:t>
      </w:r>
      <w:r>
        <w:rPr>
          <w:spacing w:val="-16"/>
          <w:sz w:val="19"/>
        </w:rPr>
        <w:t xml:space="preserve"> </w:t>
      </w:r>
      <w:r>
        <w:rPr>
          <w:sz w:val="19"/>
        </w:rPr>
        <w:t>taxas</w:t>
      </w:r>
      <w:r>
        <w:rPr>
          <w:spacing w:val="-16"/>
          <w:sz w:val="19"/>
        </w:rPr>
        <w:t xml:space="preserve"> </w:t>
      </w:r>
      <w:r>
        <w:rPr>
          <w:sz w:val="19"/>
        </w:rPr>
        <w:t>inerentes</w:t>
      </w:r>
      <w:r>
        <w:rPr>
          <w:spacing w:val="-16"/>
          <w:sz w:val="19"/>
        </w:rPr>
        <w:t xml:space="preserve"> </w:t>
      </w:r>
      <w:r>
        <w:rPr>
          <w:sz w:val="19"/>
        </w:rPr>
        <w:t>ao</w:t>
      </w:r>
      <w:r>
        <w:rPr>
          <w:spacing w:val="-16"/>
          <w:sz w:val="19"/>
        </w:rPr>
        <w:t xml:space="preserve"> </w:t>
      </w:r>
      <w:r>
        <w:rPr>
          <w:sz w:val="19"/>
        </w:rPr>
        <w:t>licenciamento</w:t>
      </w:r>
      <w:r>
        <w:rPr>
          <w:spacing w:val="-16"/>
          <w:sz w:val="19"/>
        </w:rPr>
        <w:t xml:space="preserve"> </w:t>
      </w:r>
      <w:r>
        <w:rPr>
          <w:sz w:val="19"/>
        </w:rPr>
        <w:t>específico</w:t>
      </w:r>
      <w:r>
        <w:rPr>
          <w:rFonts w:hint="default"/>
          <w:sz w:val="19"/>
          <w:lang w:val="pt-BR"/>
        </w:rPr>
        <w:t>;</w:t>
      </w:r>
    </w:p>
    <w:p>
      <w:pPr>
        <w:pStyle w:val="2"/>
        <w:spacing w:before="3"/>
        <w:rPr>
          <w:sz w:val="20"/>
        </w:rPr>
      </w:pPr>
    </w:p>
    <w:p>
      <w:pPr>
        <w:pStyle w:val="2"/>
        <w:ind w:left="136" w:right="143"/>
        <w:jc w:val="left"/>
        <w:rPr>
          <w:rFonts w:hint="default"/>
          <w:lang w:val="pt-BR"/>
        </w:rPr>
      </w:pPr>
      <w:bookmarkStart w:id="11" w:name="Responsável pelas informações:"/>
      <w:bookmarkEnd w:id="11"/>
      <w:r>
        <w:rPr>
          <w:rFonts w:hint="default"/>
          <w:lang w:val="pt-BR"/>
        </w:rPr>
        <w:t xml:space="preserve">RESPONSÁVEL PELAS INFORMAÇÕES: </w:t>
      </w:r>
    </w:p>
    <w:p>
      <w:pPr>
        <w:pStyle w:val="2"/>
        <w:ind w:left="136" w:right="143"/>
        <w:jc w:val="left"/>
        <w:rPr>
          <w:rFonts w:hint="default"/>
          <w:lang w:val="pt-BR"/>
        </w:rPr>
      </w:pPr>
    </w:p>
    <w:p>
      <w:pPr>
        <w:pStyle w:val="2"/>
        <w:ind w:left="136" w:right="143"/>
        <w:jc w:val="left"/>
        <w:rPr>
          <w:rFonts w:hint="default"/>
          <w:lang w:val="pt-BR"/>
        </w:rPr>
      </w:pPr>
    </w:p>
    <w:p>
      <w:pPr>
        <w:pStyle w:val="2"/>
        <w:spacing w:before="3"/>
        <w:rPr>
          <w:sz w:val="15"/>
        </w:rPr>
      </w:pPr>
      <w:r>
        <mc:AlternateContent>
          <mc:Choice Requires="wps">
            <w:drawing>
              <wp:anchor distT="0" distB="0" distL="114300" distR="114300" simplePos="0" relativeHeight="503315456" behindDoc="1" locked="0" layoutInCell="1" allowOverlap="1">
                <wp:simplePos x="0" y="0"/>
                <wp:positionH relativeFrom="page">
                  <wp:posOffset>2474595</wp:posOffset>
                </wp:positionH>
                <wp:positionV relativeFrom="paragraph">
                  <wp:posOffset>140335</wp:posOffset>
                </wp:positionV>
                <wp:extent cx="2702560" cy="0"/>
                <wp:effectExtent l="0" t="0" r="0" b="0"/>
                <wp:wrapTopAndBottom/>
                <wp:docPr id="2" name="Lin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2560" cy="0"/>
                        </a:xfrm>
                        <a:prstGeom prst="line">
                          <a:avLst/>
                        </a:prstGeom>
                        <a:ln w="783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ha 2" o:spid="_x0000_s1026" o:spt="20" style="position:absolute;left:0pt;margin-left:194.85pt;margin-top:11.05pt;height:0pt;width:212.8pt;mso-position-horizontal-relative:page;mso-wrap-distance-bottom:0pt;mso-wrap-distance-top:0pt;z-index:-1024;mso-width-relative:page;mso-height-relative:page;" filled="f" stroked="t" coordsize="21600,21600" o:gfxdata="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O0qqkDWAAAACQEAAA8AAAAAAAAAAQAgAAAAIgAAAGRycy9kb3ducmV2Lnht&#10;bFBLAQIUABQAAAAIAIdO4kBlSMtqwgEAAIwDAAAOAAAAAAAAAAEAIAAAACUBAABkcnMvZTJvRG9j&#10;LnhtbFBLBQYAAAAABgAGAFkBAABZBQAAAAA=&#10;">
                <v:fill on="f" focussize="0,0"/>
                <v:stroke weight="0.616929133858268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2"/>
        <w:spacing w:line="209" w:lineRule="exact"/>
        <w:ind w:left="3140"/>
        <w:rPr>
          <w:rFonts w:hint="default" w:ascii="Arial" w:hAnsi="Arial" w:eastAsia="Calibri-Bold" w:cs="Arial"/>
          <w:b w:val="0"/>
          <w:bCs/>
          <w:sz w:val="22"/>
          <w:szCs w:val="22"/>
          <w:lang w:val="pt-BR"/>
        </w:rPr>
      </w:pPr>
      <w:bookmarkStart w:id="12" w:name="________________________________________"/>
      <w:bookmarkEnd w:id="12"/>
      <w:bookmarkStart w:id="13" w:name="(Nome legível OU Assinatura e carimbo id"/>
      <w:bookmarkEnd w:id="13"/>
      <w:r>
        <w:t>(Nome legível OU Assinatura e carimbo identificador)</w:t>
      </w:r>
    </w:p>
    <w:sectPr>
      <w:headerReference r:id="rId3" w:type="default"/>
      <w:pgSz w:w="11906" w:h="16838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-Bold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lang w:val="pt-BR"/>
      </w:rPr>
      <w:drawing>
        <wp:inline distT="0" distB="0" distL="114300" distR="114300">
          <wp:extent cx="5274310" cy="1072515"/>
          <wp:effectExtent l="0" t="0" r="2540" b="13335"/>
          <wp:docPr id="1" name="Imagem 1" descr="CABEÇALHO SEM FU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ABEÇALHO SEM FUND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4310" cy="1072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156" w:hanging="188"/>
        <w:jc w:val="left"/>
      </w:pPr>
      <w:rPr>
        <w:rFonts w:hint="default" w:ascii="Arial" w:hAnsi="Arial" w:eastAsia="Arial" w:cs="Arial"/>
        <w:spacing w:val="-1"/>
        <w:w w:val="90"/>
        <w:sz w:val="19"/>
        <w:szCs w:val="19"/>
        <w:lang w:val="pt-BR" w:eastAsia="pt-BR" w:bidi="pt-BR"/>
      </w:rPr>
    </w:lvl>
    <w:lvl w:ilvl="1" w:tentative="0">
      <w:start w:val="0"/>
      <w:numFmt w:val="bullet"/>
      <w:lvlText w:val="•"/>
      <w:lvlJc w:val="left"/>
      <w:pPr>
        <w:ind w:left="1178" w:hanging="188"/>
      </w:pPr>
      <w:rPr>
        <w:rFonts w:hint="default"/>
        <w:lang w:val="pt-BR" w:eastAsia="pt-BR" w:bidi="pt-BR"/>
      </w:rPr>
    </w:lvl>
    <w:lvl w:ilvl="2" w:tentative="0">
      <w:start w:val="0"/>
      <w:numFmt w:val="bullet"/>
      <w:lvlText w:val="•"/>
      <w:lvlJc w:val="left"/>
      <w:pPr>
        <w:ind w:left="2196" w:hanging="188"/>
      </w:pPr>
      <w:rPr>
        <w:rFonts w:hint="default"/>
        <w:lang w:val="pt-BR" w:eastAsia="pt-BR" w:bidi="pt-BR"/>
      </w:rPr>
    </w:lvl>
    <w:lvl w:ilvl="3" w:tentative="0">
      <w:start w:val="0"/>
      <w:numFmt w:val="bullet"/>
      <w:lvlText w:val="•"/>
      <w:lvlJc w:val="left"/>
      <w:pPr>
        <w:ind w:left="3214" w:hanging="188"/>
      </w:pPr>
      <w:rPr>
        <w:rFonts w:hint="default"/>
        <w:lang w:val="pt-BR" w:eastAsia="pt-BR" w:bidi="pt-BR"/>
      </w:rPr>
    </w:lvl>
    <w:lvl w:ilvl="4" w:tentative="0">
      <w:start w:val="0"/>
      <w:numFmt w:val="bullet"/>
      <w:lvlText w:val="•"/>
      <w:lvlJc w:val="left"/>
      <w:pPr>
        <w:ind w:left="4232" w:hanging="188"/>
      </w:pPr>
      <w:rPr>
        <w:rFonts w:hint="default"/>
        <w:lang w:val="pt-BR" w:eastAsia="pt-BR" w:bidi="pt-BR"/>
      </w:rPr>
    </w:lvl>
    <w:lvl w:ilvl="5" w:tentative="0">
      <w:start w:val="0"/>
      <w:numFmt w:val="bullet"/>
      <w:lvlText w:val="•"/>
      <w:lvlJc w:val="left"/>
      <w:pPr>
        <w:ind w:left="5250" w:hanging="188"/>
      </w:pPr>
      <w:rPr>
        <w:rFonts w:hint="default"/>
        <w:lang w:val="pt-BR" w:eastAsia="pt-BR" w:bidi="pt-BR"/>
      </w:rPr>
    </w:lvl>
    <w:lvl w:ilvl="6" w:tentative="0">
      <w:start w:val="0"/>
      <w:numFmt w:val="bullet"/>
      <w:lvlText w:val="•"/>
      <w:lvlJc w:val="left"/>
      <w:pPr>
        <w:ind w:left="6268" w:hanging="188"/>
      </w:pPr>
      <w:rPr>
        <w:rFonts w:hint="default"/>
        <w:lang w:val="pt-BR" w:eastAsia="pt-BR" w:bidi="pt-BR"/>
      </w:rPr>
    </w:lvl>
    <w:lvl w:ilvl="7" w:tentative="0">
      <w:start w:val="0"/>
      <w:numFmt w:val="bullet"/>
      <w:lvlText w:val="•"/>
      <w:lvlJc w:val="left"/>
      <w:pPr>
        <w:ind w:left="7286" w:hanging="188"/>
      </w:pPr>
      <w:rPr>
        <w:rFonts w:hint="default"/>
        <w:lang w:val="pt-BR" w:eastAsia="pt-BR" w:bidi="pt-BR"/>
      </w:rPr>
    </w:lvl>
    <w:lvl w:ilvl="8" w:tentative="0">
      <w:start w:val="0"/>
      <w:numFmt w:val="bullet"/>
      <w:lvlText w:val="•"/>
      <w:lvlJc w:val="left"/>
      <w:pPr>
        <w:ind w:left="8304" w:hanging="188"/>
      </w:pPr>
      <w:rPr>
        <w:rFonts w:hint="default"/>
        <w:lang w:val="pt-BR" w:eastAsia="pt-BR" w:bidi="pt-B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CC70A4E"/>
    <w:rsid w:val="4C4400E0"/>
    <w:rsid w:val="504B363F"/>
    <w:rsid w:val="51D72B61"/>
    <w:rsid w:val="66A25FF1"/>
    <w:rsid w:val="6F894548"/>
    <w:rsid w:val="7565538B"/>
    <w:rsid w:val="76BA24CD"/>
    <w:rsid w:val="76BE4741"/>
    <w:rsid w:val="7C47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pt-BR" w:eastAsia="pt-BR" w:bidi="pt-BR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Arial" w:hAnsi="Arial" w:eastAsia="Arial" w:cs="Arial"/>
      <w:sz w:val="19"/>
      <w:szCs w:val="19"/>
      <w:lang w:val="pt-BR" w:eastAsia="pt-BR" w:bidi="pt-BR"/>
    </w:rPr>
  </w:style>
  <w:style w:type="paragraph" w:styleId="3">
    <w:name w:val="header"/>
    <w:basedOn w:val="1"/>
    <w:qFormat/>
    <w:uiPriority w:val="0"/>
    <w:pPr>
      <w:tabs>
        <w:tab w:val="center" w:pos="4252"/>
        <w:tab w:val="right" w:pos="8504"/>
      </w:tabs>
    </w:pPr>
  </w:style>
  <w:style w:type="paragraph" w:styleId="4">
    <w:name w:val="footer"/>
    <w:basedOn w:val="1"/>
    <w:qFormat/>
    <w:uiPriority w:val="0"/>
    <w:pPr>
      <w:tabs>
        <w:tab w:val="center" w:pos="4252"/>
        <w:tab w:val="right" w:pos="8504"/>
      </w:tabs>
    </w:pPr>
  </w:style>
  <w:style w:type="character" w:styleId="6">
    <w:name w:val="Hyperlink"/>
    <w:basedOn w:val="5"/>
    <w:uiPriority w:val="0"/>
    <w:rPr>
      <w:color w:val="0000FF"/>
      <w:u w:val="single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9">
    <w:name w:val="List Paragraph"/>
    <w:basedOn w:val="1"/>
    <w:qFormat/>
    <w:uiPriority w:val="1"/>
    <w:pPr>
      <w:spacing w:before="11"/>
      <w:ind w:left="156"/>
    </w:pPr>
    <w:rPr>
      <w:rFonts w:ascii="Arial" w:hAnsi="Arial" w:eastAsia="Arial" w:cs="Arial"/>
      <w:lang w:val="pt-BR" w:eastAsia="pt-BR" w:bidi="pt-BR"/>
    </w:rPr>
  </w:style>
  <w:style w:type="character" w:customStyle="1" w:styleId="10">
    <w:name w:val="font21"/>
    <w:qFormat/>
    <w:uiPriority w:val="0"/>
    <w:rPr>
      <w:rFonts w:hint="default" w:ascii="Times New Roman" w:hAnsi="Times New Roman" w:cs="Times New Roman"/>
      <w:b/>
      <w:i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2018-12-10T10:16:00Z</dcterms:created>
  <dc:creator>julielzabetzel</dc:creator>
  <cp:lastModifiedBy>marilene.schliewe</cp:lastModifiedBy>
  <dcterms:modified xsi:type="dcterms:W3CDTF">2020-09-25T17:00:45Z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1046-10.2.0.7646</vt:lpwstr>
  </property>
</Properties>
</file>