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100"/>
        <w:rPr>
          <w:rFonts w:ascii="Times New Roman"/>
          <w:sz w:val="20"/>
          <w:lang w:val="pt-BR"/>
        </w:rPr>
      </w:pPr>
      <w:bookmarkStart w:id="0" w:name="_GoBack"/>
      <w:bookmarkEnd w:id="0"/>
      <w:r>
        <w:rPr>
          <w:rFonts w:ascii="Times New Roman"/>
          <w:sz w:val="20"/>
          <w:lang w:val="pt-BR"/>
        </w:rPr>
        <w:drawing>
          <wp:inline distT="0" distB="0" distL="114300" distR="114300">
            <wp:extent cx="690245" cy="636905"/>
            <wp:effectExtent l="0" t="0" r="14605" b="10795"/>
            <wp:docPr id="2" name="Imagem 2" descr="ASSINATURA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ASSINATURA VERTICAL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13862"/>
          <w:tab w:val="right" w:pos="15473"/>
        </w:tabs>
        <w:spacing w:before="86" w:after="18"/>
        <w:rPr>
          <w:lang w:val="pt-BR"/>
        </w:rPr>
      </w:pPr>
      <w:r>
        <w:t>LICENÇAS AMBIENTAIS EMITIDAS</w:t>
      </w:r>
      <w:r>
        <w:rPr>
          <w:spacing w:val="9"/>
        </w:rPr>
        <w:t xml:space="preserve"> </w:t>
      </w:r>
      <w:r>
        <w:t>-</w:t>
      </w:r>
      <w:r>
        <w:rPr>
          <w:spacing w:val="4"/>
        </w:rPr>
        <w:t xml:space="preserve"> </w:t>
      </w:r>
      <w:r>
        <w:rPr>
          <w:spacing w:val="4"/>
          <w:lang w:val="pt-BR"/>
        </w:rPr>
        <w:t>Abril de 2019</w:t>
      </w:r>
      <w:r>
        <w:tab/>
      </w:r>
      <w:r>
        <w:t>Quantidade</w:t>
      </w:r>
      <w:r>
        <w:tab/>
      </w:r>
      <w:r>
        <w:rPr>
          <w:lang w:val="pt-BR"/>
        </w:rPr>
        <w:t>3</w:t>
      </w:r>
    </w:p>
    <w:tbl>
      <w:tblPr>
        <w:tblStyle w:val="5"/>
        <w:tblW w:w="16123" w:type="dxa"/>
        <w:tblInd w:w="1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237"/>
        <w:gridCol w:w="575"/>
        <w:gridCol w:w="1688"/>
        <w:gridCol w:w="962"/>
        <w:gridCol w:w="3888"/>
        <w:gridCol w:w="2350"/>
        <w:gridCol w:w="1675"/>
        <w:gridCol w:w="1337"/>
        <w:gridCol w:w="12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381" w:hRule="atLeast"/>
        </w:trPr>
        <w:tc>
          <w:tcPr>
            <w:tcW w:w="1161" w:type="dxa"/>
            <w:shd w:val="clear" w:color="auto" w:fill="5A9BD5"/>
          </w:tcPr>
          <w:p>
            <w:pPr>
              <w:pStyle w:val="8"/>
              <w:spacing w:before="111"/>
              <w:ind w:right="76"/>
              <w:jc w:val="right"/>
              <w:rPr>
                <w:sz w:val="13"/>
              </w:rPr>
            </w:pPr>
            <w:r>
              <w:rPr>
                <w:color w:val="FFFFFF"/>
                <w:sz w:val="13"/>
              </w:rPr>
              <w:t>PROCESSO</w:t>
            </w:r>
          </w:p>
        </w:tc>
        <w:tc>
          <w:tcPr>
            <w:tcW w:w="1237" w:type="dxa"/>
            <w:shd w:val="clear" w:color="auto" w:fill="5A9BD5"/>
          </w:tcPr>
          <w:p>
            <w:pPr>
              <w:pStyle w:val="8"/>
              <w:spacing w:before="111"/>
              <w:ind w:left="115" w:right="100"/>
              <w:jc w:val="center"/>
              <w:rPr>
                <w:sz w:val="13"/>
                <w:lang w:val="pt-BR"/>
              </w:rPr>
            </w:pPr>
            <w:r>
              <w:rPr>
                <w:color w:val="FFFFFF"/>
                <w:sz w:val="13"/>
              </w:rPr>
              <w:t>NÚMERO</w:t>
            </w:r>
            <w:r>
              <w:rPr>
                <w:color w:val="FFFFFF"/>
                <w:sz w:val="13"/>
                <w:lang w:val="pt-BR"/>
              </w:rPr>
              <w:t xml:space="preserve"> DA LICENÇA</w:t>
            </w:r>
          </w:p>
        </w:tc>
        <w:tc>
          <w:tcPr>
            <w:tcW w:w="575" w:type="dxa"/>
            <w:shd w:val="clear" w:color="auto" w:fill="5A9BD5"/>
          </w:tcPr>
          <w:p>
            <w:pPr>
              <w:pStyle w:val="8"/>
              <w:spacing w:before="111"/>
              <w:ind w:left="113" w:right="100"/>
              <w:jc w:val="center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TIPO</w:t>
            </w:r>
          </w:p>
        </w:tc>
        <w:tc>
          <w:tcPr>
            <w:tcW w:w="1688" w:type="dxa"/>
            <w:shd w:val="clear" w:color="auto" w:fill="5A9BD5"/>
          </w:tcPr>
          <w:p>
            <w:pPr>
              <w:pStyle w:val="8"/>
              <w:spacing w:before="111"/>
              <w:ind w:left="627"/>
              <w:rPr>
                <w:sz w:val="13"/>
              </w:rPr>
            </w:pPr>
            <w:r>
              <w:rPr>
                <w:color w:val="FFFFFF"/>
                <w:sz w:val="13"/>
              </w:rPr>
              <w:t>DESCRIÇÃO</w:t>
            </w:r>
          </w:p>
        </w:tc>
        <w:tc>
          <w:tcPr>
            <w:tcW w:w="962" w:type="dxa"/>
            <w:shd w:val="clear" w:color="auto" w:fill="5A9BD5"/>
          </w:tcPr>
          <w:p>
            <w:pPr>
              <w:pStyle w:val="8"/>
              <w:spacing w:before="111"/>
              <w:ind w:left="53" w:right="40"/>
              <w:jc w:val="center"/>
              <w:rPr>
                <w:sz w:val="13"/>
              </w:rPr>
            </w:pPr>
            <w:r>
              <w:rPr>
                <w:color w:val="FFFFFF"/>
                <w:w w:val="105"/>
                <w:sz w:val="13"/>
              </w:rPr>
              <w:t>EMISSÃO</w:t>
            </w:r>
          </w:p>
        </w:tc>
        <w:tc>
          <w:tcPr>
            <w:tcW w:w="3888" w:type="dxa"/>
            <w:shd w:val="clear" w:color="auto" w:fill="5A9BD5"/>
          </w:tcPr>
          <w:p>
            <w:pPr>
              <w:pStyle w:val="8"/>
              <w:spacing w:before="111"/>
              <w:ind w:right="1816"/>
              <w:jc w:val="center"/>
              <w:rPr>
                <w:sz w:val="13"/>
              </w:rPr>
            </w:pPr>
            <w:r>
              <w:rPr>
                <w:color w:val="FFFFFF"/>
                <w:w w:val="105"/>
                <w:sz w:val="13"/>
                <w:lang w:val="pt-BR"/>
              </w:rPr>
              <w:t xml:space="preserve">                            ATIVID</w:t>
            </w:r>
            <w:r>
              <w:rPr>
                <w:color w:val="FFFFFF"/>
                <w:w w:val="105"/>
                <w:sz w:val="13"/>
              </w:rPr>
              <w:t>ADE</w:t>
            </w:r>
          </w:p>
        </w:tc>
        <w:tc>
          <w:tcPr>
            <w:tcW w:w="2350" w:type="dxa"/>
            <w:shd w:val="clear" w:color="auto" w:fill="5A9BD5"/>
          </w:tcPr>
          <w:p>
            <w:pPr>
              <w:pStyle w:val="8"/>
              <w:spacing w:before="111"/>
              <w:jc w:val="center"/>
              <w:rPr>
                <w:sz w:val="13"/>
                <w:lang w:val="pt-BR"/>
              </w:rPr>
            </w:pPr>
            <w:r>
              <w:rPr>
                <w:color w:val="FFFFFF"/>
                <w:sz w:val="13"/>
              </w:rPr>
              <w:t>EMPREENDEDOR</w:t>
            </w:r>
            <w:r>
              <w:rPr>
                <w:color w:val="FFFFFF"/>
                <w:sz w:val="13"/>
                <w:lang w:val="pt-BR"/>
              </w:rPr>
              <w:t>/NOME</w:t>
            </w:r>
          </w:p>
        </w:tc>
        <w:tc>
          <w:tcPr>
            <w:tcW w:w="1675" w:type="dxa"/>
            <w:shd w:val="clear" w:color="auto" w:fill="5A9BD5"/>
          </w:tcPr>
          <w:p>
            <w:pPr>
              <w:pStyle w:val="8"/>
              <w:spacing w:before="111"/>
              <w:ind w:left="199" w:right="191"/>
              <w:jc w:val="center"/>
              <w:rPr>
                <w:sz w:val="13"/>
              </w:rPr>
            </w:pPr>
            <w:r>
              <w:rPr>
                <w:color w:val="FFFFFF"/>
                <w:sz w:val="13"/>
              </w:rPr>
              <w:t>CPF/CNPJ</w:t>
            </w:r>
          </w:p>
        </w:tc>
        <w:tc>
          <w:tcPr>
            <w:tcW w:w="1337" w:type="dxa"/>
            <w:shd w:val="clear" w:color="auto" w:fill="5A9BD5"/>
          </w:tcPr>
          <w:p>
            <w:pPr>
              <w:pStyle w:val="8"/>
              <w:spacing w:before="111"/>
              <w:jc w:val="center"/>
              <w:rPr>
                <w:sz w:val="13"/>
                <w:lang w:val="pt-BR"/>
              </w:rPr>
            </w:pPr>
            <w:r>
              <w:rPr>
                <w:color w:val="FFFFFF" w:themeColor="background1"/>
                <w:sz w:val="13"/>
                <w:lang w:val="pt-BR"/>
              </w:rPr>
              <w:t>LOCALIDADE</w:t>
            </w:r>
          </w:p>
        </w:tc>
        <w:tc>
          <w:tcPr>
            <w:tcW w:w="1250" w:type="dxa"/>
            <w:shd w:val="clear" w:color="auto" w:fill="5A9BD5"/>
          </w:tcPr>
          <w:p>
            <w:pPr>
              <w:pStyle w:val="8"/>
              <w:spacing w:before="111"/>
              <w:jc w:val="center"/>
              <w:rPr>
                <w:color w:val="FFFFFF" w:themeColor="background1"/>
                <w:sz w:val="13"/>
                <w:lang w:val="pt-BR"/>
              </w:rPr>
            </w:pPr>
            <w:r>
              <w:rPr>
                <w:color w:val="FFFFFF" w:themeColor="background1"/>
                <w:sz w:val="13"/>
                <w:lang w:val="pt-BR"/>
              </w:rPr>
              <w:t>COORDENADAS UTM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161" w:type="dxa"/>
            <w:shd w:val="clear" w:color="auto" w:fill="DDEBF7"/>
          </w:tcPr>
          <w:p>
            <w:pPr>
              <w:pStyle w:val="8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0003623/2019</w:t>
            </w:r>
          </w:p>
        </w:tc>
        <w:tc>
          <w:tcPr>
            <w:tcW w:w="1237" w:type="dxa"/>
            <w:shd w:val="clear" w:color="auto" w:fill="DDEBF7"/>
          </w:tcPr>
          <w:p>
            <w:pPr>
              <w:pStyle w:val="8"/>
              <w:ind w:left="115" w:right="9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1</w:t>
            </w:r>
          </w:p>
        </w:tc>
        <w:tc>
          <w:tcPr>
            <w:tcW w:w="575" w:type="dxa"/>
            <w:shd w:val="clear" w:color="auto" w:fill="DDEBF7"/>
          </w:tcPr>
          <w:p>
            <w:pPr>
              <w:pStyle w:val="8"/>
              <w:ind w:left="115" w:right="89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LMP</w:t>
            </w:r>
          </w:p>
        </w:tc>
        <w:tc>
          <w:tcPr>
            <w:tcW w:w="1688" w:type="dxa"/>
            <w:shd w:val="clear" w:color="auto" w:fill="DDEBF7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PRÉVIA</w:t>
            </w:r>
          </w:p>
          <w:p>
            <w:pPr>
              <w:pStyle w:val="8"/>
              <w:ind w:left="24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shd w:val="clear" w:color="auto" w:fill="DDEBF7"/>
          </w:tcPr>
          <w:p>
            <w:pPr>
              <w:pStyle w:val="8"/>
              <w:ind w:left="62" w:right="39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15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4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9</w:t>
            </w:r>
          </w:p>
        </w:tc>
        <w:tc>
          <w:tcPr>
            <w:tcW w:w="3888" w:type="dxa"/>
            <w:shd w:val="clear" w:color="auto" w:fill="DDEBF7"/>
          </w:tcPr>
          <w:p>
            <w:pPr>
              <w:pStyle w:val="8"/>
              <w:spacing w:before="51" w:line="264" w:lineRule="auto"/>
              <w:ind w:left="23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POSTO DE COMBUSTÍVEIS, TROCA DE ÓLEO E LAVAGEM DE VEÍCULOS</w:t>
            </w:r>
          </w:p>
        </w:tc>
        <w:tc>
          <w:tcPr>
            <w:tcW w:w="2350" w:type="dxa"/>
            <w:shd w:val="clear" w:color="auto" w:fill="DDEBF7"/>
          </w:tcPr>
          <w:p>
            <w:pPr>
              <w:pStyle w:val="8"/>
              <w:ind w:left="23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COOPERATIVA AGROPECUÁRIA CENTRO-SERRANO (COOPEAVI)</w:t>
            </w:r>
          </w:p>
        </w:tc>
        <w:tc>
          <w:tcPr>
            <w:tcW w:w="1675" w:type="dxa"/>
            <w:shd w:val="clear" w:color="auto" w:fill="DDEBF7"/>
          </w:tcPr>
          <w:p>
            <w:pPr>
              <w:pStyle w:val="8"/>
              <w:ind w:left="214" w:right="191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27.942.085/0044-13</w:t>
            </w:r>
          </w:p>
        </w:tc>
        <w:tc>
          <w:tcPr>
            <w:tcW w:w="1337" w:type="dxa"/>
            <w:shd w:val="clear" w:color="auto" w:fill="DDEBF7"/>
          </w:tcPr>
          <w:p>
            <w:pPr>
              <w:pStyle w:val="8"/>
              <w:ind w:left="22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RODOVIA DALMÁCIO ESPÍNDULA, Nº 245, CENTRO</w:t>
            </w:r>
          </w:p>
        </w:tc>
        <w:tc>
          <w:tcPr>
            <w:tcW w:w="1250" w:type="dxa"/>
            <w:shd w:val="clear" w:color="auto" w:fill="DDEBF7"/>
          </w:tcPr>
          <w:p>
            <w:pPr>
              <w:pStyle w:val="8"/>
              <w:ind w:left="22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317439 E 7784021 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61" w:type="dxa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003354/2019</w:t>
            </w:r>
          </w:p>
        </w:tc>
        <w:tc>
          <w:tcPr>
            <w:tcW w:w="1237" w:type="dxa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2</w:t>
            </w:r>
          </w:p>
        </w:tc>
        <w:tc>
          <w:tcPr>
            <w:tcW w:w="575" w:type="dxa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LMP</w:t>
            </w:r>
          </w:p>
        </w:tc>
        <w:tc>
          <w:tcPr>
            <w:tcW w:w="1688" w:type="dxa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LICENÇA MUNICIPAL PRÉVIA</w:t>
            </w: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15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4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9</w:t>
            </w:r>
          </w:p>
        </w:tc>
        <w:tc>
          <w:tcPr>
            <w:tcW w:w="3888" w:type="dxa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AVICULTURA DE POSTURA</w:t>
            </w:r>
          </w:p>
        </w:tc>
        <w:tc>
          <w:tcPr>
            <w:tcW w:w="2350" w:type="dxa"/>
          </w:tcPr>
          <w:p>
            <w:pPr>
              <w:pStyle w:val="8"/>
              <w:spacing w:before="140" w:line="264" w:lineRule="auto"/>
              <w:ind w:left="23" w:right="589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FABIO BOLDT</w:t>
            </w:r>
          </w:p>
        </w:tc>
        <w:tc>
          <w:tcPr>
            <w:tcW w:w="1675" w:type="dxa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pStyle w:val="8"/>
              <w:spacing w:before="1"/>
              <w:ind w:left="213" w:right="191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096.108.337-99</w:t>
            </w:r>
          </w:p>
        </w:tc>
        <w:tc>
          <w:tcPr>
            <w:tcW w:w="1337" w:type="dxa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pStyle w:val="8"/>
              <w:spacing w:before="1"/>
              <w:ind w:left="21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SÍTIO BOLDT KUNI, SÃO SEBASTIÃO DE BELÉM</w:t>
            </w:r>
          </w:p>
        </w:tc>
        <w:tc>
          <w:tcPr>
            <w:tcW w:w="1250" w:type="dxa"/>
          </w:tcPr>
          <w:p>
            <w:pPr>
              <w:pStyle w:val="8"/>
              <w:spacing w:before="1"/>
              <w:ind w:left="21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324829.00 E 7781305.00 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61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>
            <w:pPr>
              <w:pStyle w:val="8"/>
              <w:spacing w:before="1"/>
              <w:ind w:right="124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003593/2019</w:t>
            </w:r>
          </w:p>
        </w:tc>
        <w:tc>
          <w:tcPr>
            <w:tcW w:w="1237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pStyle w:val="8"/>
              <w:spacing w:before="1"/>
              <w:ind w:left="115" w:right="90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3</w:t>
            </w:r>
          </w:p>
        </w:tc>
        <w:tc>
          <w:tcPr>
            <w:tcW w:w="575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pStyle w:val="8"/>
              <w:spacing w:before="1"/>
              <w:ind w:left="115" w:right="91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LMI</w:t>
            </w:r>
          </w:p>
        </w:tc>
        <w:tc>
          <w:tcPr>
            <w:tcW w:w="1688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pStyle w:val="8"/>
              <w:spacing w:before="1"/>
              <w:ind w:left="24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</w:rPr>
              <w:t xml:space="preserve">LICENÇA 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MUNICIPAL DE INSTALAÇÃO</w:t>
            </w:r>
          </w:p>
        </w:tc>
        <w:tc>
          <w:tcPr>
            <w:tcW w:w="962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pStyle w:val="8"/>
              <w:spacing w:before="1"/>
              <w:ind w:left="62" w:right="39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</w:pP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22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/0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4</w:t>
            </w:r>
            <w:r>
              <w:rPr>
                <w:rFonts w:hint="default" w:ascii="Times New Roman" w:hAnsi="Times New Roman" w:cs="Times New Roman"/>
                <w:sz w:val="16"/>
                <w:szCs w:val="16"/>
              </w:rPr>
              <w:t>/201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pt-BR"/>
              </w:rPr>
              <w:t>9</w:t>
            </w:r>
          </w:p>
        </w:tc>
        <w:tc>
          <w:tcPr>
            <w:tcW w:w="3888" w:type="dxa"/>
            <w:shd w:val="clear" w:color="auto" w:fill="DDEBF7"/>
          </w:tcPr>
          <w:p>
            <w:pPr>
              <w:pStyle w:val="8"/>
              <w:spacing w:before="140" w:line="264" w:lineRule="auto"/>
              <w:ind w:left="23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AVICULTURA DE POSTURA (1) UM GALPÃO DE 1200m²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2350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pStyle w:val="8"/>
              <w:spacing w:before="1"/>
              <w:ind w:left="23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FABIO BOLDT</w:t>
            </w:r>
          </w:p>
        </w:tc>
        <w:tc>
          <w:tcPr>
            <w:tcW w:w="1675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pStyle w:val="8"/>
              <w:spacing w:before="1"/>
              <w:ind w:left="214" w:right="191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096.108.337-99</w:t>
            </w:r>
          </w:p>
        </w:tc>
        <w:tc>
          <w:tcPr>
            <w:tcW w:w="1337" w:type="dxa"/>
            <w:shd w:val="clear" w:color="auto" w:fill="DDEBF7"/>
          </w:tcPr>
          <w:p>
            <w:pPr>
              <w:pStyle w:val="8"/>
              <w:spacing w:before="5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</w:p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SÍTIO BOLDT KUNI, SÃO SEBASTIÃO DE BELÉM</w:t>
            </w:r>
          </w:p>
        </w:tc>
        <w:tc>
          <w:tcPr>
            <w:tcW w:w="1250" w:type="dxa"/>
            <w:shd w:val="clear" w:color="auto" w:fill="DDEBF7"/>
          </w:tcPr>
          <w:p>
            <w:pPr>
              <w:pStyle w:val="8"/>
              <w:spacing w:before="1"/>
              <w:ind w:left="22"/>
              <w:jc w:val="center"/>
              <w:rPr>
                <w:rFonts w:hint="default" w:ascii="Times New Roman" w:hAnsi="Times New Roman" w:cs="Times New Roman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16"/>
                <w:szCs w:val="16"/>
                <w:lang w:val="pt-BR"/>
              </w:rPr>
              <w:t>24K 324829.00 E 7781305.00 N</w:t>
            </w:r>
          </w:p>
        </w:tc>
      </w:tr>
    </w:tbl>
    <w:p>
      <w:pPr>
        <w:pStyle w:val="2"/>
        <w:spacing w:before="49"/>
      </w:pPr>
      <w:r>
        <w:t>.</w:t>
      </w:r>
    </w:p>
    <w:sectPr>
      <w:footerReference r:id="rId3" w:type="default"/>
      <w:pgSz w:w="16840" w:h="11900" w:orient="landscape"/>
      <w:pgMar w:top="280" w:right="500" w:bottom="580" w:left="180" w:header="0" w:footer="38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00000"/>
    <w:rsid w:val="12A431E2"/>
    <w:rsid w:val="41B25B9A"/>
    <w:rsid w:val="5D957106"/>
    <w:rsid w:val="626A6BE3"/>
    <w:rsid w:val="6275220D"/>
    <w:rsid w:val="67631CA4"/>
    <w:rsid w:val="6ED701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entury Gothic" w:hAnsi="Century Gothic" w:eastAsia="Century Gothic" w:cs="Century Gothic"/>
      <w:sz w:val="22"/>
      <w:szCs w:val="22"/>
      <w:lang w:val="pt-PT" w:eastAsia="pt-PT" w:bidi="pt-PT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36"/>
    </w:pPr>
    <w:rPr>
      <w:rFonts w:ascii="Century Gothic" w:hAnsi="Century Gothic" w:eastAsia="Century Gothic" w:cs="Century Gothic"/>
      <w:sz w:val="13"/>
      <w:szCs w:val="13"/>
      <w:lang w:val="pt-PT" w:eastAsia="pt-PT" w:bidi="pt-PT"/>
    </w:rPr>
  </w:style>
  <w:style w:type="paragraph" w:styleId="3">
    <w:name w:val="header"/>
    <w:basedOn w:val="1"/>
    <w:uiPriority w:val="0"/>
    <w:pPr>
      <w:tabs>
        <w:tab w:val="center" w:pos="4252"/>
        <w:tab w:val="right" w:pos="8504"/>
      </w:tabs>
    </w:p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t-PT" w:eastAsia="pt-PT" w:bidi="pt-PT"/>
    </w:rPr>
  </w:style>
  <w:style w:type="paragraph" w:customStyle="1" w:styleId="8">
    <w:name w:val="Table Paragraph"/>
    <w:basedOn w:val="1"/>
    <w:qFormat/>
    <w:uiPriority w:val="1"/>
    <w:pPr>
      <w:spacing w:before="137"/>
    </w:pPr>
    <w:rPr>
      <w:rFonts w:ascii="Century Gothic" w:hAnsi="Century Gothic" w:eastAsia="Century Gothic" w:cs="Century Gothic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2019-11-27T17:34:00Z</dcterms:created>
  <dc:creator>pedro.ronchi</dc:creator>
  <cp:lastModifiedBy>wellingtonrodrigo</cp:lastModifiedBy>
  <cp:lastPrinted>2019-12-10T17:05:00Z</cp:lastPrinted>
  <dcterms:modified xsi:type="dcterms:W3CDTF">2019-12-10T17:41:41Z</dcterms:modified>
  <dc:title>LA_EMITIDAS_2017 2.xlsx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2019-11-27T00:00:00Z</vt:filetime>
  </property>
  <property fmtid="{D5CDD505-2E9C-101B-9397-08002B2CF9AE}" pid="5" name="KSOProductBuildVer">
    <vt:lpwstr>1046-10.2.0.7646</vt:lpwstr>
  </property>
</Properties>
</file>